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25" w:rsidRPr="00877A86" w:rsidRDefault="009A2D25" w:rsidP="000916C1">
      <w:pPr>
        <w:spacing w:before="167" w:after="167" w:line="360" w:lineRule="auto"/>
        <w:jc w:val="center"/>
        <w:outlineLvl w:val="1"/>
        <w:rPr>
          <w:rFonts w:eastAsia="Times New Roman" w:cstheme="minorHAnsi"/>
          <w:b/>
          <w:kern w:val="36"/>
          <w:sz w:val="28"/>
          <w:szCs w:val="37"/>
          <w:lang w:val="uk-UA" w:eastAsia="ru-RU"/>
        </w:rPr>
      </w:pPr>
      <w:proofErr w:type="spellStart"/>
      <w:r w:rsidRPr="00877A86">
        <w:rPr>
          <w:rFonts w:eastAsia="Times New Roman" w:cstheme="minorHAnsi"/>
          <w:b/>
          <w:kern w:val="36"/>
          <w:sz w:val="28"/>
          <w:szCs w:val="37"/>
          <w:lang w:eastAsia="ru-RU"/>
        </w:rPr>
        <w:t>Публічна</w:t>
      </w:r>
      <w:proofErr w:type="spellEnd"/>
      <w:r w:rsidRPr="00877A86">
        <w:rPr>
          <w:rFonts w:eastAsia="Times New Roman" w:cstheme="minorHAnsi"/>
          <w:b/>
          <w:kern w:val="36"/>
          <w:sz w:val="28"/>
          <w:szCs w:val="37"/>
          <w:lang w:eastAsia="ru-RU"/>
        </w:rPr>
        <w:t xml:space="preserve"> оферта</w:t>
      </w:r>
      <w:r w:rsidR="00823CF2" w:rsidRPr="00877A86">
        <w:rPr>
          <w:rFonts w:eastAsia="Times New Roman" w:cstheme="minorHAnsi"/>
          <w:b/>
          <w:kern w:val="36"/>
          <w:sz w:val="28"/>
          <w:szCs w:val="37"/>
          <w:lang w:val="uk-UA" w:eastAsia="ru-RU"/>
        </w:rPr>
        <w:t xml:space="preserve"> про укладання </w:t>
      </w:r>
      <w:proofErr w:type="gramStart"/>
      <w:r w:rsidR="00823CF2" w:rsidRPr="00877A86">
        <w:rPr>
          <w:rFonts w:eastAsia="Times New Roman" w:cstheme="minorHAnsi"/>
          <w:b/>
          <w:kern w:val="36"/>
          <w:sz w:val="28"/>
          <w:szCs w:val="37"/>
          <w:lang w:val="uk-UA" w:eastAsia="ru-RU"/>
        </w:rPr>
        <w:t>договору</w:t>
      </w:r>
      <w:proofErr w:type="gramEnd"/>
      <w:r w:rsidR="00823CF2" w:rsidRPr="00877A86">
        <w:rPr>
          <w:rFonts w:eastAsia="Times New Roman" w:cstheme="minorHAnsi"/>
          <w:b/>
          <w:kern w:val="36"/>
          <w:sz w:val="28"/>
          <w:szCs w:val="37"/>
          <w:lang w:val="uk-UA" w:eastAsia="ru-RU"/>
        </w:rPr>
        <w:t xml:space="preserve"> </w:t>
      </w:r>
      <w:r w:rsidRPr="00877A86">
        <w:rPr>
          <w:rFonts w:eastAsia="Times New Roman" w:cstheme="minorHAnsi"/>
          <w:b/>
          <w:kern w:val="36"/>
          <w:sz w:val="28"/>
          <w:szCs w:val="37"/>
          <w:lang w:val="uk-UA" w:eastAsia="ru-RU"/>
        </w:rPr>
        <w:t xml:space="preserve"> </w:t>
      </w:r>
      <w:r w:rsidR="000916C1" w:rsidRPr="00877A86">
        <w:rPr>
          <w:rFonts w:eastAsia="Times New Roman" w:cstheme="minorHAnsi"/>
          <w:b/>
          <w:kern w:val="36"/>
          <w:sz w:val="28"/>
          <w:szCs w:val="37"/>
          <w:lang w:val="uk-UA" w:eastAsia="ru-RU"/>
        </w:rPr>
        <w:t>про н</w:t>
      </w:r>
      <w:r w:rsidR="00823CF2" w:rsidRPr="00877A86">
        <w:rPr>
          <w:rFonts w:eastAsia="Times New Roman" w:cstheme="minorHAnsi"/>
          <w:b/>
          <w:kern w:val="36"/>
          <w:sz w:val="28"/>
          <w:szCs w:val="37"/>
          <w:lang w:val="uk-UA" w:eastAsia="ru-RU"/>
        </w:rPr>
        <w:t xml:space="preserve">адання послуг з  </w:t>
      </w:r>
      <w:r w:rsidR="00A1474B" w:rsidRPr="00877A86">
        <w:rPr>
          <w:rFonts w:eastAsia="Times New Roman" w:cstheme="minorHAnsi"/>
          <w:b/>
          <w:kern w:val="36"/>
          <w:sz w:val="28"/>
          <w:szCs w:val="37"/>
          <w:lang w:val="uk-UA" w:eastAsia="ru-RU"/>
        </w:rPr>
        <w:t xml:space="preserve">тимчасового </w:t>
      </w:r>
      <w:r w:rsidR="00823CF2" w:rsidRPr="00877A86">
        <w:rPr>
          <w:rFonts w:eastAsia="Times New Roman" w:cstheme="minorHAnsi"/>
          <w:b/>
          <w:kern w:val="36"/>
          <w:sz w:val="28"/>
          <w:szCs w:val="37"/>
          <w:lang w:val="uk-UA" w:eastAsia="ru-RU"/>
        </w:rPr>
        <w:t xml:space="preserve">розміщення (проживання) </w:t>
      </w:r>
      <w:r w:rsidRPr="00877A86">
        <w:rPr>
          <w:rFonts w:eastAsia="Times New Roman" w:cstheme="minorHAnsi"/>
          <w:b/>
          <w:kern w:val="36"/>
          <w:sz w:val="28"/>
          <w:szCs w:val="37"/>
          <w:lang w:val="uk-UA" w:eastAsia="ru-RU"/>
        </w:rPr>
        <w:t>в готелі «Порто»</w:t>
      </w:r>
    </w:p>
    <w:p w:rsidR="00A35B45" w:rsidRPr="00877A86" w:rsidRDefault="00A35B45" w:rsidP="000916C1">
      <w:pPr>
        <w:spacing w:before="167" w:after="167" w:line="435" w:lineRule="atLeast"/>
        <w:outlineLvl w:val="1"/>
        <w:rPr>
          <w:rFonts w:eastAsia="Times New Roman" w:cstheme="minorHAnsi"/>
          <w:b/>
          <w:bCs/>
          <w:sz w:val="24"/>
          <w:szCs w:val="27"/>
          <w:lang w:val="uk-UA" w:eastAsia="ru-RU"/>
        </w:rPr>
      </w:pPr>
      <w:r w:rsidRPr="00877A86">
        <w:rPr>
          <w:rFonts w:eastAsia="Times New Roman" w:cstheme="minorHAnsi"/>
          <w:b/>
          <w:bCs/>
          <w:sz w:val="24"/>
          <w:szCs w:val="27"/>
          <w:lang w:val="uk-UA" w:eastAsia="ru-RU"/>
        </w:rPr>
        <w:t>І. Загальні положення</w:t>
      </w:r>
    </w:p>
    <w:p w:rsidR="009A2D25" w:rsidRPr="00877A86" w:rsidRDefault="009A2D25" w:rsidP="000916C1">
      <w:pPr>
        <w:pStyle w:val="a4"/>
        <w:spacing w:line="225" w:lineRule="atLeast"/>
        <w:jc w:val="both"/>
        <w:rPr>
          <w:rFonts w:asciiTheme="minorHAnsi" w:hAnsiTheme="minorHAnsi" w:cstheme="minorHAnsi"/>
          <w:sz w:val="22"/>
          <w:szCs w:val="16"/>
          <w:lang w:val="uk-UA"/>
        </w:rPr>
      </w:pPr>
      <w:r w:rsidRPr="00877A86">
        <w:rPr>
          <w:rFonts w:asciiTheme="minorHAnsi" w:hAnsiTheme="minorHAnsi" w:cstheme="minorHAnsi"/>
          <w:sz w:val="22"/>
          <w:szCs w:val="16"/>
          <w:lang w:val="uk-UA"/>
        </w:rPr>
        <w:t xml:space="preserve">Фізична особа-підприємець </w:t>
      </w:r>
      <w:proofErr w:type="spellStart"/>
      <w:r w:rsidR="00823CF2" w:rsidRPr="00877A86">
        <w:rPr>
          <w:rFonts w:asciiTheme="minorHAnsi" w:hAnsiTheme="minorHAnsi" w:cstheme="minorHAnsi"/>
          <w:sz w:val="22"/>
          <w:szCs w:val="16"/>
          <w:lang w:val="uk-UA"/>
        </w:rPr>
        <w:t>Виногородський</w:t>
      </w:r>
      <w:proofErr w:type="spellEnd"/>
      <w:r w:rsidR="00823CF2" w:rsidRPr="00877A86">
        <w:rPr>
          <w:rFonts w:asciiTheme="minorHAnsi" w:hAnsiTheme="minorHAnsi" w:cstheme="minorHAnsi"/>
          <w:sz w:val="22"/>
          <w:szCs w:val="16"/>
          <w:lang w:val="uk-UA"/>
        </w:rPr>
        <w:t xml:space="preserve"> Андрій Петрович</w:t>
      </w:r>
      <w:r w:rsidRPr="00877A86">
        <w:rPr>
          <w:rFonts w:asciiTheme="minorHAnsi" w:hAnsiTheme="minorHAnsi" w:cstheme="minorHAnsi"/>
          <w:sz w:val="22"/>
          <w:szCs w:val="16"/>
          <w:lang w:val="uk-UA"/>
        </w:rPr>
        <w:t>, який</w:t>
      </w:r>
      <w:r w:rsidR="00823CF2" w:rsidRPr="00877A86">
        <w:rPr>
          <w:rFonts w:asciiTheme="minorHAnsi" w:hAnsiTheme="minorHAnsi" w:cstheme="minorHAnsi"/>
          <w:sz w:val="22"/>
          <w:szCs w:val="16"/>
          <w:lang w:val="uk-UA"/>
        </w:rPr>
        <w:t xml:space="preserve"> діє на підставі свідоцтва серія</w:t>
      </w:r>
      <w:r w:rsidR="00505EE6">
        <w:rPr>
          <w:rFonts w:asciiTheme="minorHAnsi" w:hAnsiTheme="minorHAnsi" w:cstheme="minorHAnsi"/>
          <w:sz w:val="22"/>
          <w:szCs w:val="16"/>
          <w:lang w:val="uk-UA"/>
        </w:rPr>
        <w:t xml:space="preserve"> ВО3</w:t>
      </w:r>
      <w:r w:rsidRPr="00877A86">
        <w:rPr>
          <w:rFonts w:asciiTheme="minorHAnsi" w:hAnsiTheme="minorHAnsi" w:cstheme="minorHAnsi"/>
          <w:sz w:val="22"/>
          <w:szCs w:val="16"/>
          <w:lang w:val="uk-UA"/>
        </w:rPr>
        <w:t xml:space="preserve"> № </w:t>
      </w:r>
      <w:r w:rsidR="00505EE6">
        <w:rPr>
          <w:rFonts w:asciiTheme="minorHAnsi" w:hAnsiTheme="minorHAnsi" w:cstheme="minorHAnsi"/>
          <w:sz w:val="22"/>
          <w:szCs w:val="16"/>
          <w:lang w:val="uk-UA"/>
        </w:rPr>
        <w:t>196985</w:t>
      </w:r>
      <w:r w:rsidR="00823CF2" w:rsidRPr="00877A86">
        <w:rPr>
          <w:rFonts w:asciiTheme="minorHAnsi" w:hAnsiTheme="minorHAnsi" w:cstheme="minorHAnsi"/>
          <w:sz w:val="22"/>
          <w:szCs w:val="16"/>
          <w:lang w:val="uk-UA"/>
        </w:rPr>
        <w:t xml:space="preserve"> </w:t>
      </w:r>
      <w:r w:rsidR="00505EE6">
        <w:rPr>
          <w:rFonts w:asciiTheme="minorHAnsi" w:hAnsiTheme="minorHAnsi" w:cstheme="minorHAnsi"/>
          <w:sz w:val="22"/>
          <w:szCs w:val="16"/>
          <w:lang w:val="uk-UA"/>
        </w:rPr>
        <w:t>від 01.10.2008р.</w:t>
      </w:r>
      <w:r w:rsidRPr="00877A86">
        <w:rPr>
          <w:rFonts w:asciiTheme="minorHAnsi" w:hAnsiTheme="minorHAnsi" w:cstheme="minorHAnsi"/>
          <w:sz w:val="22"/>
          <w:szCs w:val="16"/>
          <w:lang w:val="uk-UA"/>
        </w:rPr>
        <w:t xml:space="preserve"> </w:t>
      </w:r>
      <w:r w:rsidR="00823CF2" w:rsidRPr="00877A86">
        <w:rPr>
          <w:rFonts w:asciiTheme="minorHAnsi" w:hAnsiTheme="minorHAnsi" w:cstheme="minorHAnsi"/>
          <w:sz w:val="22"/>
          <w:szCs w:val="16"/>
          <w:lang w:val="uk-UA"/>
        </w:rPr>
        <w:t xml:space="preserve"> </w:t>
      </w:r>
      <w:r w:rsidRPr="00877A86">
        <w:rPr>
          <w:rFonts w:asciiTheme="minorHAnsi" w:hAnsiTheme="minorHAnsi" w:cstheme="minorHAnsi"/>
          <w:sz w:val="22"/>
          <w:szCs w:val="16"/>
          <w:lang w:val="uk-UA"/>
        </w:rPr>
        <w:t xml:space="preserve">(далі </w:t>
      </w:r>
      <w:r w:rsidR="00A35B45" w:rsidRPr="00877A86">
        <w:rPr>
          <w:rFonts w:asciiTheme="minorHAnsi" w:hAnsiTheme="minorHAnsi" w:cstheme="minorHAnsi"/>
          <w:sz w:val="22"/>
          <w:szCs w:val="16"/>
          <w:lang w:val="uk-UA"/>
        </w:rPr>
        <w:t xml:space="preserve">іменований </w:t>
      </w:r>
      <w:r w:rsidRPr="00877A86">
        <w:rPr>
          <w:rFonts w:asciiTheme="minorHAnsi" w:hAnsiTheme="minorHAnsi" w:cstheme="minorHAnsi"/>
          <w:sz w:val="22"/>
          <w:szCs w:val="16"/>
          <w:lang w:val="uk-UA"/>
        </w:rPr>
        <w:t>– «</w:t>
      </w:r>
      <w:r w:rsidR="00823CF2" w:rsidRPr="00877A86">
        <w:rPr>
          <w:rFonts w:asciiTheme="minorHAnsi" w:hAnsiTheme="minorHAnsi" w:cstheme="minorHAnsi"/>
          <w:sz w:val="22"/>
          <w:szCs w:val="16"/>
          <w:lang w:val="uk-UA"/>
        </w:rPr>
        <w:t>Надавач послуг з розміщення</w:t>
      </w:r>
      <w:r w:rsidRPr="00877A86">
        <w:rPr>
          <w:rFonts w:asciiTheme="minorHAnsi" w:hAnsiTheme="minorHAnsi" w:cstheme="minorHAnsi"/>
          <w:sz w:val="22"/>
          <w:szCs w:val="16"/>
          <w:lang w:val="uk-UA"/>
        </w:rPr>
        <w:t xml:space="preserve">»), публікує дану оферту (пропозицію) про укладення договору про надання </w:t>
      </w:r>
      <w:r w:rsidR="00823CF2" w:rsidRPr="00877A86">
        <w:rPr>
          <w:rFonts w:asciiTheme="minorHAnsi" w:hAnsiTheme="minorHAnsi" w:cstheme="minorHAnsi"/>
          <w:sz w:val="22"/>
          <w:szCs w:val="16"/>
          <w:lang w:val="uk-UA"/>
        </w:rPr>
        <w:t xml:space="preserve">послуг з </w:t>
      </w:r>
      <w:r w:rsidR="00A1474B" w:rsidRPr="00877A86">
        <w:rPr>
          <w:rFonts w:asciiTheme="minorHAnsi" w:hAnsiTheme="minorHAnsi" w:cstheme="minorHAnsi"/>
          <w:sz w:val="22"/>
          <w:szCs w:val="16"/>
          <w:lang w:val="uk-UA"/>
        </w:rPr>
        <w:t xml:space="preserve">тимчасового </w:t>
      </w:r>
      <w:r w:rsidR="00823CF2" w:rsidRPr="00877A86">
        <w:rPr>
          <w:rFonts w:asciiTheme="minorHAnsi" w:hAnsiTheme="minorHAnsi" w:cstheme="minorHAnsi"/>
          <w:sz w:val="22"/>
          <w:szCs w:val="16"/>
          <w:lang w:val="uk-UA"/>
        </w:rPr>
        <w:t>розміщення в готелі «Порто»</w:t>
      </w:r>
      <w:r w:rsidRPr="00877A86">
        <w:rPr>
          <w:rFonts w:asciiTheme="minorHAnsi" w:hAnsiTheme="minorHAnsi" w:cstheme="minorHAnsi"/>
          <w:sz w:val="22"/>
          <w:szCs w:val="16"/>
          <w:lang w:val="uk-UA"/>
        </w:rPr>
        <w:t>, умови якого наведені нижче (далі – «Договір») на адресу фізичних осіб (у разі прийняття цієї пропозиції іменованих далі – «</w:t>
      </w:r>
      <w:r w:rsidR="00823CF2" w:rsidRPr="00877A86">
        <w:rPr>
          <w:rFonts w:asciiTheme="minorHAnsi" w:hAnsiTheme="minorHAnsi" w:cstheme="minorHAnsi"/>
          <w:sz w:val="22"/>
          <w:szCs w:val="16"/>
          <w:lang w:val="uk-UA"/>
        </w:rPr>
        <w:t>Користувач послуг з розміщення</w:t>
      </w:r>
      <w:r w:rsidR="00A35B45" w:rsidRPr="00877A86">
        <w:rPr>
          <w:rFonts w:asciiTheme="minorHAnsi" w:hAnsiTheme="minorHAnsi" w:cstheme="minorHAnsi"/>
          <w:sz w:val="22"/>
          <w:szCs w:val="16"/>
          <w:lang w:val="uk-UA"/>
        </w:rPr>
        <w:t>», а разом іменовані «Сторони»)</w:t>
      </w:r>
      <w:r w:rsidRPr="00877A86">
        <w:rPr>
          <w:rFonts w:asciiTheme="minorHAnsi" w:hAnsiTheme="minorHAnsi" w:cstheme="minorHAnsi"/>
          <w:sz w:val="22"/>
          <w:szCs w:val="16"/>
          <w:lang w:val="uk-UA"/>
        </w:rPr>
        <w:t>.</w:t>
      </w:r>
    </w:p>
    <w:p w:rsidR="009A2D25" w:rsidRPr="00877A86" w:rsidRDefault="009A2D25" w:rsidP="000916C1">
      <w:pPr>
        <w:pStyle w:val="a4"/>
        <w:spacing w:line="225" w:lineRule="atLeast"/>
        <w:jc w:val="both"/>
        <w:rPr>
          <w:rFonts w:asciiTheme="minorHAnsi" w:hAnsiTheme="minorHAnsi" w:cstheme="minorHAnsi"/>
          <w:sz w:val="22"/>
          <w:szCs w:val="16"/>
        </w:rPr>
      </w:pP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Згідно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з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ч. 1 ст. 640 ЦК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України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догові</w:t>
      </w:r>
      <w:proofErr w:type="gramStart"/>
      <w:r w:rsidRPr="00877A86">
        <w:rPr>
          <w:rFonts w:asciiTheme="minorHAnsi" w:hAnsiTheme="minorHAnsi" w:cstheme="minorHAnsi"/>
          <w:sz w:val="22"/>
          <w:szCs w:val="16"/>
        </w:rPr>
        <w:t>р</w:t>
      </w:r>
      <w:proofErr w:type="spellEnd"/>
      <w:proofErr w:type="gram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є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укладеним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з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моменту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одержання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особою, яка направила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пропозицію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укласти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договір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,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відповіді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про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прийняття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цієї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пропозиції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>.</w:t>
      </w:r>
    </w:p>
    <w:p w:rsidR="009A2D25" w:rsidRPr="00877A86" w:rsidRDefault="009A2D25" w:rsidP="000916C1">
      <w:pPr>
        <w:pStyle w:val="a4"/>
        <w:spacing w:line="225" w:lineRule="atLeast"/>
        <w:jc w:val="both"/>
        <w:rPr>
          <w:rFonts w:asciiTheme="minorHAnsi" w:hAnsiTheme="minorHAnsi" w:cstheme="minorHAnsi"/>
          <w:sz w:val="22"/>
          <w:szCs w:val="16"/>
        </w:rPr>
      </w:pPr>
      <w:r w:rsidRPr="00877A86">
        <w:rPr>
          <w:rFonts w:asciiTheme="minorHAnsi" w:hAnsiTheme="minorHAnsi" w:cstheme="minorHAnsi"/>
          <w:sz w:val="22"/>
          <w:szCs w:val="16"/>
        </w:rPr>
        <w:t xml:space="preserve">У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відповідності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до ч. 1 ст. 641 ЦК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України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пропозицію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укласти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догові</w:t>
      </w:r>
      <w:proofErr w:type="gramStart"/>
      <w:r w:rsidRPr="00877A86">
        <w:rPr>
          <w:rFonts w:asciiTheme="minorHAnsi" w:hAnsiTheme="minorHAnsi" w:cstheme="minorHAnsi"/>
          <w:sz w:val="22"/>
          <w:szCs w:val="16"/>
        </w:rPr>
        <w:t>р</w:t>
      </w:r>
      <w:proofErr w:type="spellEnd"/>
      <w:proofErr w:type="gramEnd"/>
      <w:r w:rsidRPr="00877A86">
        <w:rPr>
          <w:rFonts w:asciiTheme="minorHAnsi" w:hAnsiTheme="minorHAnsi" w:cstheme="minorHAnsi"/>
          <w:sz w:val="22"/>
          <w:szCs w:val="16"/>
        </w:rPr>
        <w:t xml:space="preserve"> (оферту)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може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зробити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кожна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із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сторін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майбутнього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договору.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Пропозиція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укласти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догові</w:t>
      </w:r>
      <w:proofErr w:type="gramStart"/>
      <w:r w:rsidRPr="00877A86">
        <w:rPr>
          <w:rFonts w:asciiTheme="minorHAnsi" w:hAnsiTheme="minorHAnsi" w:cstheme="minorHAnsi"/>
          <w:sz w:val="22"/>
          <w:szCs w:val="16"/>
        </w:rPr>
        <w:t>р</w:t>
      </w:r>
      <w:proofErr w:type="spellEnd"/>
      <w:proofErr w:type="gram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має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містити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істотні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умови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договору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і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виражати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намір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особи, яка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її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зробила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,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вважати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себе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зобов’язаною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у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разі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її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прийняття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>.</w:t>
      </w:r>
    </w:p>
    <w:p w:rsidR="009A2D25" w:rsidRPr="00877A86" w:rsidRDefault="009A2D25" w:rsidP="000916C1">
      <w:pPr>
        <w:pStyle w:val="a4"/>
        <w:spacing w:line="225" w:lineRule="atLeast"/>
        <w:jc w:val="both"/>
        <w:rPr>
          <w:rFonts w:asciiTheme="minorHAnsi" w:hAnsiTheme="minorHAnsi" w:cstheme="minorHAnsi"/>
          <w:sz w:val="22"/>
          <w:szCs w:val="16"/>
        </w:rPr>
      </w:pP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Частиною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1 ст. 642 ЦК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України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визначено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,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що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відповідь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особи,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якій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адресована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пропозиція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укласти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догові</w:t>
      </w:r>
      <w:proofErr w:type="gramStart"/>
      <w:r w:rsidRPr="00877A86">
        <w:rPr>
          <w:rFonts w:asciiTheme="minorHAnsi" w:hAnsiTheme="minorHAnsi" w:cstheme="minorHAnsi"/>
          <w:sz w:val="22"/>
          <w:szCs w:val="16"/>
        </w:rPr>
        <w:t>р</w:t>
      </w:r>
      <w:proofErr w:type="spellEnd"/>
      <w:proofErr w:type="gramEnd"/>
      <w:r w:rsidRPr="00877A86">
        <w:rPr>
          <w:rFonts w:asciiTheme="minorHAnsi" w:hAnsiTheme="minorHAnsi" w:cstheme="minorHAnsi"/>
          <w:sz w:val="22"/>
          <w:szCs w:val="16"/>
        </w:rPr>
        <w:t xml:space="preserve">, про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її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прийняття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(акцепт) повинна бути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повною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і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безумовною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>.</w:t>
      </w:r>
    </w:p>
    <w:p w:rsidR="009A2D25" w:rsidRPr="00877A86" w:rsidRDefault="009A2D25" w:rsidP="000916C1">
      <w:pPr>
        <w:pStyle w:val="a4"/>
        <w:spacing w:line="225" w:lineRule="atLeast"/>
        <w:jc w:val="both"/>
        <w:rPr>
          <w:rFonts w:asciiTheme="minorHAnsi" w:hAnsiTheme="minorHAnsi" w:cstheme="minorHAnsi"/>
          <w:sz w:val="22"/>
          <w:szCs w:val="16"/>
        </w:rPr>
      </w:pPr>
      <w:r w:rsidRPr="00877A86">
        <w:rPr>
          <w:rFonts w:asciiTheme="minorHAnsi" w:hAnsiTheme="minorHAnsi" w:cstheme="minorHAnsi"/>
          <w:sz w:val="22"/>
          <w:szCs w:val="16"/>
        </w:rPr>
        <w:t xml:space="preserve">Моментом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повного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і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беззастережного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прийняття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пропозиції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r w:rsidR="00823CF2" w:rsidRPr="00877A86">
        <w:rPr>
          <w:rFonts w:asciiTheme="minorHAnsi" w:hAnsiTheme="minorHAnsi" w:cstheme="minorHAnsi"/>
          <w:sz w:val="22"/>
          <w:szCs w:val="16"/>
          <w:lang w:val="uk-UA"/>
        </w:rPr>
        <w:t>Надавача послуг з розміщення</w:t>
      </w:r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укласти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Догові</w:t>
      </w:r>
      <w:proofErr w:type="gramStart"/>
      <w:r w:rsidRPr="00877A86">
        <w:rPr>
          <w:rFonts w:asciiTheme="minorHAnsi" w:hAnsiTheme="minorHAnsi" w:cstheme="minorHAnsi"/>
          <w:sz w:val="22"/>
          <w:szCs w:val="16"/>
        </w:rPr>
        <w:t>р</w:t>
      </w:r>
      <w:proofErr w:type="spellEnd"/>
      <w:proofErr w:type="gramEnd"/>
      <w:r w:rsidRPr="00877A86">
        <w:rPr>
          <w:rFonts w:asciiTheme="minorHAnsi" w:hAnsiTheme="minorHAnsi" w:cstheme="minorHAnsi"/>
          <w:sz w:val="22"/>
          <w:szCs w:val="16"/>
        </w:rPr>
        <w:t xml:space="preserve"> (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тобто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акцептом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оферти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),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відповідно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до ч.ч. 1, 2 ст. 438 ЦК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України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,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вважається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передплата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послуг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r w:rsidR="00823CF2" w:rsidRPr="00877A86">
        <w:rPr>
          <w:rFonts w:asciiTheme="minorHAnsi" w:hAnsiTheme="minorHAnsi" w:cstheme="minorHAnsi"/>
          <w:sz w:val="22"/>
          <w:szCs w:val="16"/>
          <w:lang w:val="uk-UA"/>
        </w:rPr>
        <w:t>Надавача послуг з розміщення</w:t>
      </w:r>
      <w:r w:rsidR="00823CF2" w:rsidRPr="00877A86">
        <w:rPr>
          <w:rFonts w:asciiTheme="minorHAnsi" w:hAnsiTheme="minorHAnsi" w:cstheme="minorHAnsi"/>
          <w:sz w:val="22"/>
          <w:szCs w:val="16"/>
        </w:rPr>
        <w:t xml:space="preserve"> </w:t>
      </w:r>
      <w:r w:rsidRPr="00877A86">
        <w:rPr>
          <w:rFonts w:asciiTheme="minorHAnsi" w:hAnsiTheme="minorHAnsi" w:cstheme="minorHAnsi"/>
          <w:sz w:val="22"/>
          <w:szCs w:val="16"/>
        </w:rPr>
        <w:t>(</w:t>
      </w:r>
      <w:r w:rsidR="00823CF2" w:rsidRPr="00877A86">
        <w:rPr>
          <w:rFonts w:asciiTheme="minorHAnsi" w:hAnsiTheme="minorHAnsi" w:cstheme="minorHAnsi"/>
          <w:sz w:val="22"/>
          <w:szCs w:val="16"/>
          <w:lang w:val="uk-UA"/>
        </w:rPr>
        <w:t>оплата</w:t>
      </w:r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r w:rsidR="00823CF2" w:rsidRPr="00877A86">
        <w:rPr>
          <w:rFonts w:asciiTheme="minorHAnsi" w:hAnsiTheme="minorHAnsi" w:cstheme="minorHAnsi"/>
          <w:sz w:val="22"/>
          <w:szCs w:val="16"/>
          <w:lang w:val="uk-UA"/>
        </w:rPr>
        <w:t>Користувачем послуг з розміщення</w:t>
      </w:r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r w:rsidR="00823CF2" w:rsidRPr="00877A86">
        <w:rPr>
          <w:rFonts w:asciiTheme="minorHAnsi" w:hAnsiTheme="minorHAnsi" w:cstheme="minorHAnsi"/>
          <w:sz w:val="22"/>
          <w:szCs w:val="16"/>
          <w:lang w:val="uk-UA"/>
        </w:rPr>
        <w:t xml:space="preserve"> проживання </w:t>
      </w:r>
      <w:r w:rsidRPr="00877A86">
        <w:rPr>
          <w:rFonts w:asciiTheme="minorHAnsi" w:hAnsiTheme="minorHAnsi" w:cstheme="minorHAnsi"/>
          <w:sz w:val="22"/>
          <w:szCs w:val="16"/>
        </w:rPr>
        <w:t xml:space="preserve">на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умовах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,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зазначених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у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Договорі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>).</w:t>
      </w:r>
    </w:p>
    <w:p w:rsidR="009A2D25" w:rsidRPr="00877A86" w:rsidRDefault="009A2D25" w:rsidP="000916C1">
      <w:pPr>
        <w:pStyle w:val="a4"/>
        <w:spacing w:line="225" w:lineRule="atLeast"/>
        <w:jc w:val="both"/>
        <w:rPr>
          <w:rFonts w:asciiTheme="minorHAnsi" w:hAnsiTheme="minorHAnsi" w:cstheme="minorHAnsi"/>
          <w:sz w:val="22"/>
          <w:szCs w:val="16"/>
          <w:lang w:val="uk-UA"/>
        </w:rPr>
      </w:pP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Догові</w:t>
      </w:r>
      <w:proofErr w:type="gramStart"/>
      <w:r w:rsidRPr="00877A86">
        <w:rPr>
          <w:rFonts w:asciiTheme="minorHAnsi" w:hAnsiTheme="minorHAnsi" w:cstheme="minorHAnsi"/>
          <w:sz w:val="22"/>
          <w:szCs w:val="16"/>
        </w:rPr>
        <w:t>р</w:t>
      </w:r>
      <w:proofErr w:type="spellEnd"/>
      <w:proofErr w:type="gramEnd"/>
      <w:r w:rsidRPr="00877A86">
        <w:rPr>
          <w:rFonts w:asciiTheme="minorHAnsi" w:hAnsiTheme="minorHAnsi" w:cstheme="minorHAnsi"/>
          <w:sz w:val="22"/>
          <w:szCs w:val="16"/>
        </w:rPr>
        <w:t xml:space="preserve">,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укладений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за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допомогою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акцепту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оферти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,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регламентується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нормами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цивільного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законодавства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про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договір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приєднання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(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стаття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634 ЦК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України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) –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оскільки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його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умови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визначені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="00A1474B" w:rsidRPr="00877A86">
        <w:rPr>
          <w:rFonts w:asciiTheme="minorHAnsi" w:hAnsiTheme="minorHAnsi" w:cstheme="minorHAnsi"/>
          <w:sz w:val="22"/>
          <w:szCs w:val="16"/>
          <w:lang w:val="uk-UA"/>
        </w:rPr>
        <w:t>Надавачем</w:t>
      </w:r>
      <w:proofErr w:type="spellEnd"/>
      <w:r w:rsidR="00A1474B" w:rsidRPr="00877A86">
        <w:rPr>
          <w:rFonts w:asciiTheme="minorHAnsi" w:hAnsiTheme="minorHAnsi" w:cstheme="minorHAnsi"/>
          <w:sz w:val="22"/>
          <w:szCs w:val="16"/>
          <w:lang w:val="uk-UA"/>
        </w:rPr>
        <w:t xml:space="preserve"> послуг з розміщення</w:t>
      </w:r>
      <w:r w:rsidRPr="00877A86">
        <w:rPr>
          <w:rFonts w:asciiTheme="minorHAnsi" w:hAnsiTheme="minorHAnsi" w:cstheme="minorHAnsi"/>
          <w:sz w:val="22"/>
          <w:szCs w:val="16"/>
        </w:rPr>
        <w:t xml:space="preserve"> у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публічній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оферті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і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можуть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бути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прийняті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будь-якою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особою не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інакше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як шляхом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приєднання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до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запропонованого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 xml:space="preserve"> Договору в </w:t>
      </w:r>
      <w:proofErr w:type="spellStart"/>
      <w:r w:rsidRPr="00877A86">
        <w:rPr>
          <w:rFonts w:asciiTheme="minorHAnsi" w:hAnsiTheme="minorHAnsi" w:cstheme="minorHAnsi"/>
          <w:sz w:val="22"/>
          <w:szCs w:val="16"/>
        </w:rPr>
        <w:t>цілому</w:t>
      </w:r>
      <w:proofErr w:type="spellEnd"/>
      <w:r w:rsidRPr="00877A86">
        <w:rPr>
          <w:rFonts w:asciiTheme="minorHAnsi" w:hAnsiTheme="minorHAnsi" w:cstheme="minorHAnsi"/>
          <w:sz w:val="22"/>
          <w:szCs w:val="16"/>
        </w:rPr>
        <w:t>.</w:t>
      </w:r>
    </w:p>
    <w:p w:rsidR="00A1474B" w:rsidRPr="00877A86" w:rsidRDefault="00A1474B" w:rsidP="000916C1">
      <w:pPr>
        <w:pStyle w:val="a4"/>
        <w:spacing w:line="225" w:lineRule="atLeast"/>
        <w:jc w:val="both"/>
        <w:rPr>
          <w:rFonts w:asciiTheme="minorHAnsi" w:hAnsiTheme="minorHAnsi" w:cstheme="minorHAnsi"/>
          <w:sz w:val="22"/>
          <w:szCs w:val="16"/>
        </w:rPr>
      </w:pPr>
      <w:r w:rsidRPr="00877A86">
        <w:rPr>
          <w:rFonts w:asciiTheme="minorHAnsi" w:hAnsiTheme="minorHAnsi" w:cstheme="minorHAnsi"/>
          <w:sz w:val="22"/>
          <w:szCs w:val="16"/>
          <w:lang w:val="uk-UA"/>
        </w:rPr>
        <w:t>Дана оферта розміщена в Службі прийому і розміщення готелю «Порто»</w:t>
      </w:r>
      <w:r w:rsidR="00505EE6">
        <w:rPr>
          <w:rFonts w:asciiTheme="minorHAnsi" w:hAnsiTheme="minorHAnsi" w:cstheme="minorHAnsi"/>
          <w:sz w:val="22"/>
          <w:szCs w:val="16"/>
        </w:rPr>
        <w:t xml:space="preserve"> (</w:t>
      </w:r>
      <w:proofErr w:type="spellStart"/>
      <w:r w:rsidR="00505EE6">
        <w:rPr>
          <w:rFonts w:asciiTheme="minorHAnsi" w:hAnsiTheme="minorHAnsi" w:cstheme="minorHAnsi"/>
          <w:sz w:val="22"/>
          <w:szCs w:val="16"/>
        </w:rPr>
        <w:t>кімната</w:t>
      </w:r>
      <w:proofErr w:type="spellEnd"/>
      <w:r w:rsidR="00505EE6">
        <w:rPr>
          <w:rFonts w:asciiTheme="minorHAnsi" w:hAnsiTheme="minorHAnsi" w:cstheme="minorHAnsi"/>
          <w:sz w:val="22"/>
          <w:szCs w:val="16"/>
        </w:rPr>
        <w:t xml:space="preserve"> №105</w:t>
      </w:r>
      <w:r w:rsidRPr="00877A86">
        <w:rPr>
          <w:rFonts w:asciiTheme="minorHAnsi" w:hAnsiTheme="minorHAnsi" w:cstheme="minorHAnsi"/>
          <w:sz w:val="22"/>
          <w:szCs w:val="16"/>
        </w:rPr>
        <w:t>)</w:t>
      </w:r>
      <w:r w:rsidRPr="00877A86">
        <w:rPr>
          <w:rFonts w:asciiTheme="minorHAnsi" w:hAnsiTheme="minorHAnsi" w:cstheme="minorHAnsi"/>
          <w:sz w:val="22"/>
          <w:szCs w:val="16"/>
          <w:lang w:val="uk-UA"/>
        </w:rPr>
        <w:t xml:space="preserve"> за адресою: вул. Морська, 34-В, с. Залізний Порт, </w:t>
      </w:r>
      <w:proofErr w:type="spellStart"/>
      <w:r w:rsidRPr="00877A86">
        <w:rPr>
          <w:rFonts w:asciiTheme="minorHAnsi" w:hAnsiTheme="minorHAnsi" w:cstheme="minorHAnsi"/>
          <w:sz w:val="22"/>
          <w:szCs w:val="16"/>
          <w:lang w:val="uk-UA"/>
        </w:rPr>
        <w:t>Голопристанський</w:t>
      </w:r>
      <w:proofErr w:type="spellEnd"/>
      <w:r w:rsidRPr="00877A86">
        <w:rPr>
          <w:rFonts w:asciiTheme="minorHAnsi" w:hAnsiTheme="minorHAnsi" w:cstheme="minorHAnsi"/>
          <w:sz w:val="22"/>
          <w:szCs w:val="16"/>
          <w:lang w:val="uk-UA"/>
        </w:rPr>
        <w:t xml:space="preserve"> р-н, Херсонська обл., Україна, а також за електронною адресою:</w:t>
      </w:r>
      <w:r w:rsidRPr="00877A86">
        <w:rPr>
          <w:rFonts w:asciiTheme="minorHAnsi" w:hAnsiTheme="minorHAnsi" w:cstheme="minorHAnsi"/>
          <w:sz w:val="22"/>
          <w:szCs w:val="16"/>
        </w:rPr>
        <w:t xml:space="preserve"> </w:t>
      </w:r>
      <w:r w:rsidRPr="00877A86">
        <w:rPr>
          <w:rFonts w:asciiTheme="minorHAnsi" w:hAnsiTheme="minorHAnsi" w:cstheme="minorHAnsi"/>
          <w:sz w:val="22"/>
          <w:szCs w:val="16"/>
          <w:lang w:val="en-US"/>
        </w:rPr>
        <w:t>www</w:t>
      </w:r>
      <w:r w:rsidRPr="00877A86">
        <w:rPr>
          <w:rFonts w:asciiTheme="minorHAnsi" w:hAnsiTheme="minorHAnsi" w:cstheme="minorHAnsi"/>
          <w:sz w:val="22"/>
          <w:szCs w:val="16"/>
        </w:rPr>
        <w:t>.</w:t>
      </w:r>
      <w:proofErr w:type="spellStart"/>
      <w:r w:rsidRPr="00877A86">
        <w:rPr>
          <w:rFonts w:asciiTheme="minorHAnsi" w:hAnsiTheme="minorHAnsi" w:cstheme="minorHAnsi"/>
          <w:sz w:val="22"/>
          <w:szCs w:val="16"/>
          <w:lang w:val="uk-UA"/>
        </w:rPr>
        <w:t>porto.co.ua</w:t>
      </w:r>
      <w:proofErr w:type="spellEnd"/>
    </w:p>
    <w:p w:rsidR="00A1474B" w:rsidRPr="00877A86" w:rsidRDefault="00A1474B" w:rsidP="000916C1">
      <w:pPr>
        <w:pStyle w:val="a4"/>
        <w:spacing w:line="225" w:lineRule="atLeast"/>
        <w:jc w:val="both"/>
        <w:rPr>
          <w:rFonts w:asciiTheme="minorHAnsi" w:hAnsiTheme="minorHAnsi" w:cstheme="minorHAnsi"/>
          <w:sz w:val="22"/>
          <w:szCs w:val="16"/>
          <w:lang w:val="uk-UA"/>
        </w:rPr>
      </w:pPr>
      <w:r w:rsidRPr="00877A86">
        <w:rPr>
          <w:rFonts w:asciiTheme="minorHAnsi" w:hAnsiTheme="minorHAnsi" w:cstheme="minorHAnsi"/>
          <w:sz w:val="22"/>
          <w:szCs w:val="16"/>
          <w:lang w:val="uk-UA"/>
        </w:rPr>
        <w:t xml:space="preserve">Готель «Порто» призначений для тимчасового </w:t>
      </w:r>
      <w:r w:rsidR="00652D93" w:rsidRPr="00877A86">
        <w:rPr>
          <w:rFonts w:asciiTheme="minorHAnsi" w:hAnsiTheme="minorHAnsi" w:cstheme="minorHAnsi"/>
          <w:sz w:val="22"/>
          <w:szCs w:val="16"/>
          <w:lang w:val="uk-UA"/>
        </w:rPr>
        <w:t>розміщення (</w:t>
      </w:r>
      <w:r w:rsidRPr="00877A86">
        <w:rPr>
          <w:rFonts w:asciiTheme="minorHAnsi" w:hAnsiTheme="minorHAnsi" w:cstheme="minorHAnsi"/>
          <w:sz w:val="22"/>
          <w:szCs w:val="16"/>
          <w:lang w:val="uk-UA"/>
        </w:rPr>
        <w:t>проживання</w:t>
      </w:r>
      <w:r w:rsidR="00652D93" w:rsidRPr="00877A86">
        <w:rPr>
          <w:rFonts w:asciiTheme="minorHAnsi" w:hAnsiTheme="minorHAnsi" w:cstheme="minorHAnsi"/>
          <w:sz w:val="22"/>
          <w:szCs w:val="16"/>
          <w:lang w:val="uk-UA"/>
        </w:rPr>
        <w:t>)</w:t>
      </w:r>
      <w:r w:rsidRPr="00877A86">
        <w:rPr>
          <w:rFonts w:asciiTheme="minorHAnsi" w:hAnsiTheme="minorHAnsi" w:cstheme="minorHAnsi"/>
          <w:sz w:val="22"/>
          <w:szCs w:val="16"/>
          <w:lang w:val="uk-UA"/>
        </w:rPr>
        <w:t xml:space="preserve"> гостей на строк, узгоджений з адміністратором готелю.</w:t>
      </w:r>
    </w:p>
    <w:p w:rsidR="00A1474B" w:rsidRPr="00877A86" w:rsidRDefault="00A1474B" w:rsidP="000916C1">
      <w:pPr>
        <w:pStyle w:val="a4"/>
        <w:spacing w:line="225" w:lineRule="atLeast"/>
        <w:jc w:val="both"/>
        <w:rPr>
          <w:rFonts w:asciiTheme="minorHAnsi" w:hAnsiTheme="minorHAnsi" w:cstheme="minorHAnsi"/>
          <w:sz w:val="22"/>
          <w:szCs w:val="16"/>
          <w:lang w:val="uk-UA"/>
        </w:rPr>
      </w:pPr>
      <w:r w:rsidRPr="00877A86">
        <w:rPr>
          <w:rFonts w:asciiTheme="minorHAnsi" w:hAnsiTheme="minorHAnsi" w:cstheme="minorHAnsi"/>
          <w:sz w:val="22"/>
          <w:szCs w:val="16"/>
          <w:lang w:val="uk-UA"/>
        </w:rPr>
        <w:t>Режим роботи готелю «Порто» - цілодобовий.</w:t>
      </w:r>
    </w:p>
    <w:p w:rsidR="00A1474B" w:rsidRPr="00877A86" w:rsidRDefault="00A1474B" w:rsidP="000916C1">
      <w:pPr>
        <w:spacing w:before="167" w:after="167" w:line="435" w:lineRule="atLeast"/>
        <w:outlineLvl w:val="1"/>
        <w:rPr>
          <w:rFonts w:eastAsia="Times New Roman" w:cstheme="minorHAnsi"/>
          <w:b/>
          <w:bCs/>
          <w:sz w:val="24"/>
          <w:szCs w:val="27"/>
          <w:lang w:val="uk-UA" w:eastAsia="ru-RU"/>
        </w:rPr>
      </w:pPr>
      <w:r w:rsidRPr="00877A86">
        <w:rPr>
          <w:rFonts w:eastAsia="Times New Roman" w:cstheme="minorHAnsi"/>
          <w:b/>
          <w:bCs/>
          <w:sz w:val="24"/>
          <w:szCs w:val="27"/>
          <w:lang w:val="uk-UA" w:eastAsia="ru-RU"/>
        </w:rPr>
        <w:t>ІІ. Основні поняття</w:t>
      </w:r>
    </w:p>
    <w:p w:rsidR="009A2D25" w:rsidRPr="00877A86" w:rsidRDefault="00A1474B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 xml:space="preserve">Готель «Порто» - комплекс з двох житлових будинків, розташований за адресою: вул. Морська, </w:t>
      </w:r>
      <w:r w:rsidR="000916C1" w:rsidRPr="00877A86">
        <w:rPr>
          <w:rFonts w:cstheme="minorHAnsi"/>
          <w:szCs w:val="16"/>
          <w:lang w:val="uk-UA"/>
        </w:rPr>
        <w:br/>
      </w:r>
      <w:r w:rsidRPr="00877A86">
        <w:rPr>
          <w:rFonts w:cstheme="minorHAnsi"/>
          <w:szCs w:val="16"/>
          <w:lang w:val="uk-UA"/>
        </w:rPr>
        <w:t xml:space="preserve">34-В, с. Залізний Порт, </w:t>
      </w:r>
      <w:proofErr w:type="spellStart"/>
      <w:r w:rsidRPr="00877A86">
        <w:rPr>
          <w:rFonts w:cstheme="minorHAnsi"/>
          <w:szCs w:val="16"/>
          <w:lang w:val="uk-UA"/>
        </w:rPr>
        <w:t>Голопристанський</w:t>
      </w:r>
      <w:proofErr w:type="spellEnd"/>
      <w:r w:rsidRPr="00877A86">
        <w:rPr>
          <w:rFonts w:cstheme="minorHAnsi"/>
          <w:szCs w:val="16"/>
          <w:lang w:val="uk-UA"/>
        </w:rPr>
        <w:t xml:space="preserve"> р-н, Херсонська обл., Україна, який передано в користування </w:t>
      </w:r>
      <w:proofErr w:type="spellStart"/>
      <w:r w:rsidRPr="00877A86">
        <w:rPr>
          <w:rFonts w:cstheme="minorHAnsi"/>
          <w:szCs w:val="16"/>
          <w:lang w:val="uk-UA"/>
        </w:rPr>
        <w:t>ФОП</w:t>
      </w:r>
      <w:proofErr w:type="spellEnd"/>
      <w:r w:rsidRPr="00877A86">
        <w:rPr>
          <w:rFonts w:cstheme="minorHAnsi"/>
          <w:szCs w:val="16"/>
          <w:lang w:val="uk-UA"/>
        </w:rPr>
        <w:t xml:space="preserve"> </w:t>
      </w:r>
      <w:proofErr w:type="spellStart"/>
      <w:r w:rsidRPr="00877A86">
        <w:rPr>
          <w:rFonts w:cstheme="minorHAnsi"/>
          <w:szCs w:val="16"/>
          <w:lang w:val="uk-UA"/>
        </w:rPr>
        <w:t>Віногородському</w:t>
      </w:r>
      <w:proofErr w:type="spellEnd"/>
      <w:r w:rsidRPr="00877A86">
        <w:rPr>
          <w:rFonts w:cstheme="minorHAnsi"/>
          <w:szCs w:val="16"/>
          <w:lang w:val="uk-UA"/>
        </w:rPr>
        <w:t xml:space="preserve"> А.П. Устиновою Н.В. </w:t>
      </w:r>
      <w:r w:rsidR="00652D93" w:rsidRPr="00877A86">
        <w:rPr>
          <w:rFonts w:cstheme="minorHAnsi"/>
          <w:szCs w:val="16"/>
          <w:lang w:val="uk-UA"/>
        </w:rPr>
        <w:t>на підставі дог</w:t>
      </w:r>
      <w:r w:rsidR="00B24C3C">
        <w:rPr>
          <w:rFonts w:cstheme="minorHAnsi"/>
          <w:szCs w:val="16"/>
          <w:lang w:val="uk-UA"/>
        </w:rPr>
        <w:t>овору від 12.01.2015</w:t>
      </w:r>
      <w:r w:rsidR="00652D93" w:rsidRPr="00877A86">
        <w:rPr>
          <w:rFonts w:cstheme="minorHAnsi"/>
          <w:szCs w:val="16"/>
          <w:lang w:val="uk-UA"/>
        </w:rPr>
        <w:t xml:space="preserve"> року.</w:t>
      </w:r>
    </w:p>
    <w:p w:rsidR="00A35B45" w:rsidRPr="00877A86" w:rsidRDefault="00A35B45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Номер - житлове приміщення готелю «Порто» з окремим входом, призначене для проживання</w:t>
      </w:r>
      <w:r w:rsidR="000916C1" w:rsidRPr="00877A86">
        <w:rPr>
          <w:rFonts w:cstheme="minorHAnsi"/>
          <w:szCs w:val="16"/>
          <w:lang w:val="uk-UA"/>
        </w:rPr>
        <w:t>,</w:t>
      </w:r>
      <w:r w:rsidRPr="00877A86">
        <w:rPr>
          <w:rFonts w:cstheme="minorHAnsi"/>
          <w:szCs w:val="16"/>
          <w:lang w:val="uk-UA"/>
        </w:rPr>
        <w:t xml:space="preserve"> узгодженої зі службою прийому і розміщення або службою бронювання</w:t>
      </w:r>
      <w:r w:rsidR="000916C1" w:rsidRPr="00877A86">
        <w:rPr>
          <w:rFonts w:cstheme="minorHAnsi"/>
          <w:szCs w:val="16"/>
          <w:lang w:val="uk-UA"/>
        </w:rPr>
        <w:t>,</w:t>
      </w:r>
      <w:r w:rsidRPr="00877A86">
        <w:rPr>
          <w:rFonts w:cstheme="minorHAnsi"/>
          <w:szCs w:val="16"/>
          <w:lang w:val="uk-UA"/>
        </w:rPr>
        <w:t xml:space="preserve"> кількості гостей, яке має умовно позначений порядковий номер.</w:t>
      </w:r>
    </w:p>
    <w:p w:rsidR="00652D93" w:rsidRPr="00877A86" w:rsidRDefault="00652D93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lastRenderedPageBreak/>
        <w:t>Гість (споживач) – громадянин, який має намір замовити або такий, хто замовляє і використов</w:t>
      </w:r>
      <w:r w:rsidR="00A35B45" w:rsidRPr="00877A86">
        <w:rPr>
          <w:rFonts w:cstheme="minorHAnsi"/>
          <w:szCs w:val="16"/>
          <w:lang w:val="uk-UA"/>
        </w:rPr>
        <w:t xml:space="preserve">ує послуги </w:t>
      </w:r>
      <w:r w:rsidR="00106716" w:rsidRPr="00877A86">
        <w:rPr>
          <w:rFonts w:cstheme="minorHAnsi"/>
          <w:szCs w:val="16"/>
          <w:lang w:val="uk-UA"/>
        </w:rPr>
        <w:t>готелю «Порто»</w:t>
      </w:r>
      <w:r w:rsidRPr="00877A86">
        <w:rPr>
          <w:rFonts w:cstheme="minorHAnsi"/>
          <w:szCs w:val="16"/>
          <w:lang w:val="uk-UA"/>
        </w:rPr>
        <w:t>.</w:t>
      </w:r>
      <w:r w:rsidR="00A35B45" w:rsidRPr="00877A86">
        <w:rPr>
          <w:rFonts w:cstheme="minorHAnsi"/>
          <w:szCs w:val="16"/>
          <w:lang w:val="uk-UA"/>
        </w:rPr>
        <w:t xml:space="preserve"> Після акцепту даної публічної оферти гість </w:t>
      </w:r>
      <w:r w:rsidR="000916C1" w:rsidRPr="00877A86">
        <w:rPr>
          <w:rFonts w:cstheme="minorHAnsi"/>
          <w:szCs w:val="16"/>
          <w:lang w:val="uk-UA"/>
        </w:rPr>
        <w:t>набуває статусу користувача</w:t>
      </w:r>
      <w:r w:rsidR="00A35B45" w:rsidRPr="00877A86">
        <w:rPr>
          <w:rFonts w:cstheme="minorHAnsi"/>
          <w:szCs w:val="16"/>
          <w:lang w:val="uk-UA"/>
        </w:rPr>
        <w:t xml:space="preserve"> послуг з розміщення</w:t>
      </w:r>
      <w:r w:rsidR="000916C1" w:rsidRPr="00877A86">
        <w:rPr>
          <w:rFonts w:cstheme="minorHAnsi"/>
          <w:szCs w:val="16"/>
          <w:lang w:val="uk-UA"/>
        </w:rPr>
        <w:t xml:space="preserve"> та сторони за даним договором</w:t>
      </w:r>
      <w:r w:rsidR="00A35B45" w:rsidRPr="00877A86">
        <w:rPr>
          <w:rFonts w:cstheme="minorHAnsi"/>
          <w:szCs w:val="16"/>
          <w:lang w:val="uk-UA"/>
        </w:rPr>
        <w:t>.</w:t>
      </w:r>
    </w:p>
    <w:p w:rsidR="00652D93" w:rsidRPr="00877A86" w:rsidRDefault="00652D93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Послуги готелю «Порто» - послуги з тимчасового розміщення (проживання) гостей, побутові послуги (прибирання) та інші послуги, що їх надає готель «Порто», вартість яких включено у вартість проживання в готелі «Порто»</w:t>
      </w:r>
    </w:p>
    <w:p w:rsidR="00652D93" w:rsidRPr="00877A86" w:rsidRDefault="00652D93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Служба прийому і розміщення – це служба, розташована на першому поверсі гот</w:t>
      </w:r>
      <w:r w:rsidR="00B24C3C">
        <w:rPr>
          <w:rFonts w:cstheme="minorHAnsi"/>
          <w:szCs w:val="16"/>
          <w:lang w:val="uk-UA"/>
        </w:rPr>
        <w:t>елю «Порто» в кімнаті № 105</w:t>
      </w:r>
      <w:r w:rsidRPr="00877A86">
        <w:rPr>
          <w:rFonts w:cstheme="minorHAnsi"/>
          <w:szCs w:val="16"/>
          <w:lang w:val="uk-UA"/>
        </w:rPr>
        <w:t>, яка займається прийомом, реєстрацією і розселенням гостей.</w:t>
      </w:r>
    </w:p>
    <w:p w:rsidR="00652D93" w:rsidRPr="00877A86" w:rsidRDefault="00106716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Служба бронювання</w:t>
      </w:r>
      <w:r w:rsidR="00652D93" w:rsidRPr="00877A86">
        <w:rPr>
          <w:rFonts w:cstheme="minorHAnsi"/>
          <w:szCs w:val="16"/>
          <w:lang w:val="uk-UA"/>
        </w:rPr>
        <w:t xml:space="preserve"> - служба, розташована на першому пове</w:t>
      </w:r>
      <w:r w:rsidR="00B24C3C">
        <w:rPr>
          <w:rFonts w:cstheme="minorHAnsi"/>
          <w:szCs w:val="16"/>
          <w:lang w:val="uk-UA"/>
        </w:rPr>
        <w:t>рсі готелю «Порто» в кімнаті № 105</w:t>
      </w:r>
      <w:r w:rsidR="00652D93" w:rsidRPr="00877A86">
        <w:rPr>
          <w:rFonts w:cstheme="minorHAnsi"/>
          <w:szCs w:val="16"/>
          <w:lang w:val="uk-UA"/>
        </w:rPr>
        <w:t>, яка займається бронюванням номерів в готелі «Порто».</w:t>
      </w:r>
    </w:p>
    <w:p w:rsidR="00652D93" w:rsidRPr="00877A86" w:rsidRDefault="00652D93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 xml:space="preserve">Відвідувачі – це особи, які не проживають в готелі «Порто», але які за згодою адміністратора готелю мають право перебувати на території готелю «Порто» </w:t>
      </w:r>
      <w:r w:rsidR="00CE30A2" w:rsidRPr="00877A86">
        <w:rPr>
          <w:rFonts w:cstheme="minorHAnsi"/>
          <w:szCs w:val="16"/>
          <w:lang w:val="uk-UA"/>
        </w:rPr>
        <w:t xml:space="preserve">в період </w:t>
      </w:r>
      <w:r w:rsidRPr="00877A86">
        <w:rPr>
          <w:rFonts w:cstheme="minorHAnsi"/>
          <w:szCs w:val="16"/>
          <w:lang w:val="uk-UA"/>
        </w:rPr>
        <w:t>з 10:00 до 20:00 годин</w:t>
      </w:r>
      <w:r w:rsidR="00CE30A2" w:rsidRPr="00877A86">
        <w:rPr>
          <w:rFonts w:cstheme="minorHAnsi"/>
          <w:szCs w:val="16"/>
          <w:lang w:val="uk-UA"/>
        </w:rPr>
        <w:t xml:space="preserve"> не більше як дві години поспіль</w:t>
      </w:r>
      <w:r w:rsidRPr="00877A86">
        <w:rPr>
          <w:rFonts w:cstheme="minorHAnsi"/>
          <w:szCs w:val="16"/>
          <w:lang w:val="uk-UA"/>
        </w:rPr>
        <w:t>.</w:t>
      </w:r>
    </w:p>
    <w:p w:rsidR="00652D93" w:rsidRPr="00877A86" w:rsidRDefault="00652D93" w:rsidP="000916C1">
      <w:pPr>
        <w:spacing w:before="167" w:after="167"/>
        <w:outlineLvl w:val="1"/>
        <w:rPr>
          <w:rFonts w:cstheme="minorHAnsi"/>
          <w:b/>
          <w:szCs w:val="16"/>
          <w:lang w:val="uk-UA"/>
        </w:rPr>
      </w:pPr>
      <w:r w:rsidRPr="00877A86">
        <w:rPr>
          <w:rFonts w:cstheme="minorHAnsi"/>
          <w:b/>
          <w:szCs w:val="16"/>
          <w:lang w:val="uk-UA"/>
        </w:rPr>
        <w:t xml:space="preserve">ІІІ. Порядок і умови </w:t>
      </w:r>
      <w:r w:rsidR="00CE30A2" w:rsidRPr="00877A86">
        <w:rPr>
          <w:rFonts w:cstheme="minorHAnsi"/>
          <w:b/>
          <w:szCs w:val="16"/>
          <w:lang w:val="uk-UA"/>
        </w:rPr>
        <w:t xml:space="preserve">акцепту та </w:t>
      </w:r>
      <w:r w:rsidRPr="00877A86">
        <w:rPr>
          <w:rFonts w:cstheme="minorHAnsi"/>
          <w:b/>
          <w:szCs w:val="16"/>
          <w:lang w:val="uk-UA"/>
        </w:rPr>
        <w:t>бронювання</w:t>
      </w:r>
    </w:p>
    <w:p w:rsidR="00652D93" w:rsidRPr="00877A86" w:rsidRDefault="00106716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Надавач послуг з розміщення</w:t>
      </w:r>
      <w:r w:rsidR="00652D93" w:rsidRPr="00877A86">
        <w:rPr>
          <w:rFonts w:cstheme="minorHAnsi"/>
          <w:szCs w:val="16"/>
          <w:lang w:val="uk-UA"/>
        </w:rPr>
        <w:t xml:space="preserve"> вправі заключати догові</w:t>
      </w:r>
      <w:r w:rsidR="00A35B45" w:rsidRPr="00877A86">
        <w:rPr>
          <w:rFonts w:cstheme="minorHAnsi"/>
          <w:szCs w:val="16"/>
          <w:lang w:val="uk-UA"/>
        </w:rPr>
        <w:t xml:space="preserve">р про надання послуг з тимчасового розміщення шляхом складання документа, підписаного в двосторонньому порядку, або шляхом прийняття службою бронювання або службою прийому і розміщення заявки на бронювання номерів, в тому числі засобами поштового, телефонного та електронного зв’язку, включаючи сайт </w:t>
      </w:r>
      <w:hyperlink r:id="rId5" w:history="1">
        <w:r w:rsidR="00A35B45" w:rsidRPr="00877A86">
          <w:rPr>
            <w:rStyle w:val="a3"/>
            <w:rFonts w:cstheme="minorHAnsi"/>
            <w:color w:val="auto"/>
            <w:szCs w:val="16"/>
            <w:lang w:val="uk-UA"/>
          </w:rPr>
          <w:t>www.porto.co.ua</w:t>
        </w:r>
      </w:hyperlink>
    </w:p>
    <w:p w:rsidR="001952E7" w:rsidRPr="00877A86" w:rsidRDefault="00A35B45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 xml:space="preserve">Договір про надання послуг з тимчасового розміщення в готелі «Порто» вважається укладеним, а дана публічна оферта акцептованою, з моменту підписання його сторонами або після </w:t>
      </w:r>
      <w:r w:rsidR="001952E7" w:rsidRPr="00877A86">
        <w:rPr>
          <w:rFonts w:cstheme="minorHAnsi"/>
          <w:szCs w:val="16"/>
          <w:lang w:val="uk-UA"/>
        </w:rPr>
        <w:t>вчинення</w:t>
      </w:r>
      <w:r w:rsidRPr="00877A86">
        <w:rPr>
          <w:rFonts w:cstheme="minorHAnsi"/>
          <w:szCs w:val="16"/>
          <w:lang w:val="uk-UA"/>
        </w:rPr>
        <w:t xml:space="preserve"> гостем</w:t>
      </w:r>
      <w:r w:rsidR="001952E7" w:rsidRPr="00877A86">
        <w:rPr>
          <w:rFonts w:cstheme="minorHAnsi"/>
          <w:szCs w:val="16"/>
          <w:lang w:val="uk-UA"/>
        </w:rPr>
        <w:t xml:space="preserve"> однієї з наступних</w:t>
      </w:r>
      <w:r w:rsidRPr="00877A86">
        <w:rPr>
          <w:rFonts w:cstheme="minorHAnsi"/>
          <w:szCs w:val="16"/>
          <w:lang w:val="uk-UA"/>
        </w:rPr>
        <w:t xml:space="preserve"> </w:t>
      </w:r>
      <w:r w:rsidR="001952E7" w:rsidRPr="00877A86">
        <w:rPr>
          <w:rFonts w:cstheme="minorHAnsi"/>
          <w:szCs w:val="16"/>
          <w:lang w:val="uk-UA"/>
        </w:rPr>
        <w:t>дій:</w:t>
      </w:r>
    </w:p>
    <w:p w:rsidR="00A35B45" w:rsidRPr="00877A86" w:rsidRDefault="001952E7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</w:t>
      </w:r>
      <w:r w:rsidR="00106716" w:rsidRPr="00877A86">
        <w:rPr>
          <w:rFonts w:cstheme="minorHAnsi"/>
          <w:szCs w:val="16"/>
          <w:lang w:val="uk-UA"/>
        </w:rPr>
        <w:t xml:space="preserve"> сплати послуг з тимчасового проживання через службу прийому і розміщення або службу бронювання готівкою, або банківським переводом на підставі оголошених (наданих) згаданими службами рахунк</w:t>
      </w:r>
      <w:r w:rsidRPr="00877A86">
        <w:rPr>
          <w:rFonts w:cstheme="minorHAnsi"/>
          <w:szCs w:val="16"/>
          <w:lang w:val="uk-UA"/>
        </w:rPr>
        <w:t>ів;</w:t>
      </w:r>
    </w:p>
    <w:p w:rsidR="001952E7" w:rsidRPr="00877A86" w:rsidRDefault="001952E7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 xml:space="preserve">- перебуванням гостя в номері (номерах) готелю «Порто» більш як одну годину, або на території готелю «Порто» більш як </w:t>
      </w:r>
      <w:r w:rsidR="00CE30A2" w:rsidRPr="00877A86">
        <w:rPr>
          <w:rFonts w:cstheme="minorHAnsi"/>
          <w:szCs w:val="16"/>
          <w:lang w:val="uk-UA"/>
        </w:rPr>
        <w:t>дві</w:t>
      </w:r>
      <w:r w:rsidRPr="00877A86">
        <w:rPr>
          <w:rFonts w:cstheme="minorHAnsi"/>
          <w:szCs w:val="16"/>
          <w:lang w:val="uk-UA"/>
        </w:rPr>
        <w:t xml:space="preserve"> годин</w:t>
      </w:r>
      <w:r w:rsidR="00CE30A2" w:rsidRPr="00877A86">
        <w:rPr>
          <w:rFonts w:cstheme="minorHAnsi"/>
          <w:szCs w:val="16"/>
          <w:lang w:val="uk-UA"/>
        </w:rPr>
        <w:t>и</w:t>
      </w:r>
      <w:r w:rsidRPr="00877A86">
        <w:rPr>
          <w:rFonts w:cstheme="minorHAnsi"/>
          <w:szCs w:val="16"/>
          <w:lang w:val="uk-UA"/>
        </w:rPr>
        <w:t>;</w:t>
      </w:r>
    </w:p>
    <w:p w:rsidR="001952E7" w:rsidRPr="00877A86" w:rsidRDefault="001952E7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залишення багажу (валіз, д</w:t>
      </w:r>
      <w:r w:rsidR="00CE30A2" w:rsidRPr="00877A86">
        <w:rPr>
          <w:rFonts w:cstheme="minorHAnsi"/>
          <w:szCs w:val="16"/>
          <w:lang w:val="uk-UA"/>
        </w:rPr>
        <w:t xml:space="preserve">орожніх сумок), особистих речей, документів </w:t>
      </w:r>
      <w:r w:rsidRPr="00877A86">
        <w:rPr>
          <w:rFonts w:cstheme="minorHAnsi"/>
          <w:szCs w:val="16"/>
          <w:lang w:val="uk-UA"/>
        </w:rPr>
        <w:t>в номері готелю «Порто» більш як на одну годину.</w:t>
      </w:r>
    </w:p>
    <w:p w:rsidR="00106716" w:rsidRPr="00877A86" w:rsidRDefault="00106716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 xml:space="preserve">Інформація про ціни послуг з тимчасового розміщення та перелік зручностей в номерах готелю «Порто» гість вправі отримати на сайті </w:t>
      </w:r>
      <w:hyperlink r:id="rId6" w:history="1">
        <w:r w:rsidRPr="00877A86">
          <w:rPr>
            <w:rStyle w:val="a3"/>
            <w:rFonts w:cstheme="minorHAnsi"/>
            <w:color w:val="auto"/>
            <w:szCs w:val="16"/>
            <w:lang w:val="uk-UA"/>
          </w:rPr>
          <w:t>www.porto.co.ua</w:t>
        </w:r>
      </w:hyperlink>
    </w:p>
    <w:p w:rsidR="00106716" w:rsidRPr="00877A86" w:rsidRDefault="00106716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Готель «Порто» вправі застосовувати вільні ціни та систему знижок на послуги з тимчасового розміщення, які надаються гостю.</w:t>
      </w:r>
    </w:p>
    <w:p w:rsidR="00106716" w:rsidRPr="00877A86" w:rsidRDefault="00106716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 xml:space="preserve">Вартість проживання встановлюється </w:t>
      </w:r>
      <w:proofErr w:type="spellStart"/>
      <w:r w:rsidR="00141885" w:rsidRPr="00877A86">
        <w:rPr>
          <w:rFonts w:cstheme="minorHAnsi"/>
          <w:szCs w:val="16"/>
          <w:lang w:val="uk-UA"/>
        </w:rPr>
        <w:t>надавачем</w:t>
      </w:r>
      <w:proofErr w:type="spellEnd"/>
      <w:r w:rsidR="00141885" w:rsidRPr="00877A86">
        <w:rPr>
          <w:rFonts w:cstheme="minorHAnsi"/>
          <w:szCs w:val="16"/>
          <w:lang w:val="uk-UA"/>
        </w:rPr>
        <w:t xml:space="preserve"> послуг з розміщення на підставі </w:t>
      </w:r>
      <w:r w:rsidR="000916C1" w:rsidRPr="00877A86">
        <w:rPr>
          <w:rFonts w:cstheme="minorHAnsi"/>
          <w:szCs w:val="16"/>
          <w:lang w:val="uk-UA"/>
        </w:rPr>
        <w:t xml:space="preserve">попередньо </w:t>
      </w:r>
      <w:r w:rsidR="00141885" w:rsidRPr="00877A86">
        <w:rPr>
          <w:rFonts w:cstheme="minorHAnsi"/>
          <w:szCs w:val="16"/>
          <w:lang w:val="uk-UA"/>
        </w:rPr>
        <w:t>узгодженого</w:t>
      </w:r>
      <w:r w:rsidR="006B60E9" w:rsidRPr="00877A86">
        <w:rPr>
          <w:rFonts w:cstheme="minorHAnsi"/>
          <w:szCs w:val="16"/>
          <w:lang w:val="uk-UA"/>
        </w:rPr>
        <w:t xml:space="preserve"> </w:t>
      </w:r>
      <w:r w:rsidR="000916C1" w:rsidRPr="00877A86">
        <w:rPr>
          <w:rFonts w:cstheme="minorHAnsi"/>
          <w:szCs w:val="16"/>
          <w:lang w:val="uk-UA"/>
        </w:rPr>
        <w:t>через службу бронювання або службу</w:t>
      </w:r>
      <w:r w:rsidR="006B60E9" w:rsidRPr="00877A86">
        <w:rPr>
          <w:rFonts w:cstheme="minorHAnsi"/>
          <w:szCs w:val="16"/>
          <w:lang w:val="uk-UA"/>
        </w:rPr>
        <w:t xml:space="preserve"> прийому і розміщення </w:t>
      </w:r>
      <w:r w:rsidR="00141885" w:rsidRPr="00877A86">
        <w:rPr>
          <w:rFonts w:cstheme="minorHAnsi"/>
          <w:szCs w:val="16"/>
          <w:lang w:val="uk-UA"/>
        </w:rPr>
        <w:t xml:space="preserve"> з користувачем послуг з розміщення строку їх надання.</w:t>
      </w:r>
    </w:p>
    <w:p w:rsidR="00141885" w:rsidRPr="00877A86" w:rsidRDefault="00141885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Бронювання номеру в готелі «Порто» можливе за одним з дво</w:t>
      </w:r>
      <w:r w:rsidR="000916C1" w:rsidRPr="00877A86">
        <w:rPr>
          <w:rFonts w:cstheme="minorHAnsi"/>
          <w:szCs w:val="16"/>
          <w:lang w:val="uk-UA"/>
        </w:rPr>
        <w:t>х варіантів: гарантованим і негарантованим бронюванням</w:t>
      </w:r>
      <w:r w:rsidRPr="00877A86">
        <w:rPr>
          <w:rFonts w:cstheme="minorHAnsi"/>
          <w:szCs w:val="16"/>
          <w:lang w:val="uk-UA"/>
        </w:rPr>
        <w:t>.</w:t>
      </w:r>
    </w:p>
    <w:p w:rsidR="00141885" w:rsidRPr="00877A86" w:rsidRDefault="00141885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Гарантоване бронювання – здійснюється за попереднім</w:t>
      </w:r>
      <w:r w:rsidR="0074485C" w:rsidRPr="00877A86">
        <w:rPr>
          <w:rFonts w:cstheme="minorHAnsi"/>
          <w:szCs w:val="16"/>
          <w:lang w:val="uk-UA"/>
        </w:rPr>
        <w:t xml:space="preserve"> запитом гостя і внесенню ним 10</w:t>
      </w:r>
      <w:r w:rsidRPr="00877A86">
        <w:rPr>
          <w:rFonts w:cstheme="minorHAnsi"/>
          <w:szCs w:val="16"/>
          <w:lang w:val="uk-UA"/>
        </w:rPr>
        <w:t xml:space="preserve">0% передплати вартості послуги з тимчасового розміщення (проживання) в готелі «Порто» за весь узгоджений зі службою бронювання період або за 100% передплати вартості послуги з тимчасового розміщення (проживання) за першу добу проживання з подальшою оплатою неоплаченої вартості послуги з тимчасового </w:t>
      </w:r>
      <w:r w:rsidR="0074485C" w:rsidRPr="00877A86">
        <w:rPr>
          <w:rFonts w:cstheme="minorHAnsi"/>
          <w:szCs w:val="16"/>
          <w:lang w:val="uk-UA"/>
        </w:rPr>
        <w:t>розміщення</w:t>
      </w:r>
      <w:r w:rsidRPr="00877A86">
        <w:rPr>
          <w:rFonts w:cstheme="minorHAnsi"/>
          <w:szCs w:val="16"/>
          <w:lang w:val="uk-UA"/>
        </w:rPr>
        <w:t xml:space="preserve"> </w:t>
      </w:r>
      <w:r w:rsidR="0074485C" w:rsidRPr="00877A86">
        <w:rPr>
          <w:rFonts w:cstheme="minorHAnsi"/>
          <w:szCs w:val="16"/>
          <w:lang w:val="uk-UA"/>
        </w:rPr>
        <w:t xml:space="preserve">в перший день проживання. Внесення 100% передплати вартості послуги з тимчасового розміщення (проживання) за першу добу </w:t>
      </w:r>
      <w:r w:rsidR="0074485C" w:rsidRPr="00877A86">
        <w:rPr>
          <w:rFonts w:cstheme="minorHAnsi"/>
          <w:szCs w:val="16"/>
          <w:lang w:val="uk-UA"/>
        </w:rPr>
        <w:lastRenderedPageBreak/>
        <w:t>проживання, гарантує гостю наявність узгодженого зі службою бронювання номеру з 15:00 год. відповідної дати початку надання послуги з тимчасового розміщення (день заїзду). У випадку, якщо гість при гарантованому бронюванні не використав послугу з проживання в готелі «Порто» в узгоджений день заїзду, прибув на територію готелю «Порто» пізніше 15:00 год. і не анулював письмово (засобами поштового зв’язку) не пізніше, як за 24 години до дня заїзду, плата за день заїзду не повертається у зв’язку з фактичним простоєм номера.</w:t>
      </w:r>
    </w:p>
    <w:p w:rsidR="0074485C" w:rsidRPr="00877A86" w:rsidRDefault="0074485C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 xml:space="preserve">Негарантоване бронювання – здійснюється за попереднім запитом гостя до служби бронювання без попередньої оплати за послугу з тимчасового розміщення. </w:t>
      </w:r>
      <w:r w:rsidR="00D90A8A" w:rsidRPr="00877A86">
        <w:rPr>
          <w:rFonts w:cstheme="minorHAnsi"/>
          <w:szCs w:val="16"/>
          <w:lang w:val="uk-UA"/>
        </w:rPr>
        <w:t>Служба бронювання або служба прийому і розміщення</w:t>
      </w:r>
      <w:r w:rsidRPr="00877A86">
        <w:rPr>
          <w:rFonts w:cstheme="minorHAnsi"/>
          <w:szCs w:val="16"/>
          <w:lang w:val="uk-UA"/>
        </w:rPr>
        <w:t xml:space="preserve"> має право скасувати негарантоване бронювання у випадку, якщо оплата за нього не надійшла до 15:00 </w:t>
      </w:r>
      <w:r w:rsidR="00D90A8A" w:rsidRPr="00877A86">
        <w:rPr>
          <w:rFonts w:cstheme="minorHAnsi"/>
          <w:szCs w:val="16"/>
          <w:lang w:val="uk-UA"/>
        </w:rPr>
        <w:t>год. дня, що передує дню заїзду або в будь-який інший час при відсутності вільних номерів.</w:t>
      </w:r>
      <w:r w:rsidRPr="00877A86">
        <w:rPr>
          <w:rFonts w:cstheme="minorHAnsi"/>
          <w:szCs w:val="16"/>
          <w:lang w:val="uk-UA"/>
        </w:rPr>
        <w:t xml:space="preserve"> </w:t>
      </w:r>
    </w:p>
    <w:p w:rsidR="00D90A8A" w:rsidRPr="00877A86" w:rsidRDefault="00D90A8A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 xml:space="preserve">Під час бронювання, розміщення гість обирає категорію номера відповідно до наведених на сайті </w:t>
      </w:r>
      <w:hyperlink r:id="rId7" w:history="1">
        <w:r w:rsidRPr="00877A86">
          <w:rPr>
            <w:rStyle w:val="a3"/>
            <w:rFonts w:cstheme="minorHAnsi"/>
            <w:color w:val="auto"/>
            <w:szCs w:val="16"/>
            <w:lang w:val="uk-UA"/>
          </w:rPr>
          <w:t>www.porto.co.ua</w:t>
        </w:r>
      </w:hyperlink>
      <w:r w:rsidRPr="00877A86">
        <w:rPr>
          <w:rFonts w:cstheme="minorHAnsi"/>
          <w:szCs w:val="16"/>
          <w:lang w:val="uk-UA"/>
        </w:rPr>
        <w:t>. Право вибору конкретного номеру (в тому числі поверху, на якому він розташований), що належить до даної категорії, залишається за службою прийому і розміщення.</w:t>
      </w:r>
    </w:p>
    <w:p w:rsidR="00D90A8A" w:rsidRPr="00877A86" w:rsidRDefault="00D90A8A" w:rsidP="000916C1">
      <w:pPr>
        <w:spacing w:before="167" w:after="167"/>
        <w:outlineLvl w:val="1"/>
        <w:rPr>
          <w:rFonts w:cstheme="minorHAnsi"/>
          <w:b/>
          <w:szCs w:val="16"/>
          <w:lang w:val="uk-UA"/>
        </w:rPr>
      </w:pPr>
      <w:r w:rsidRPr="00877A86">
        <w:rPr>
          <w:rFonts w:cstheme="minorHAnsi"/>
          <w:b/>
          <w:szCs w:val="16"/>
          <w:lang w:val="cs-CZ"/>
        </w:rPr>
        <w:t xml:space="preserve">IV. Порядок оформлення проживання в готелі </w:t>
      </w:r>
      <w:r w:rsidRPr="00877A86">
        <w:rPr>
          <w:rFonts w:cstheme="minorHAnsi"/>
          <w:b/>
          <w:szCs w:val="16"/>
          <w:lang w:val="uk-UA"/>
        </w:rPr>
        <w:t>«Порто».</w:t>
      </w:r>
      <w:r w:rsidR="0059404D" w:rsidRPr="00877A86">
        <w:rPr>
          <w:rFonts w:cstheme="minorHAnsi"/>
          <w:b/>
          <w:szCs w:val="16"/>
          <w:lang w:val="uk-UA"/>
        </w:rPr>
        <w:t xml:space="preserve"> Порядок дострокового припинення надання послуг з розміщення за ініціативою гостя.</w:t>
      </w:r>
    </w:p>
    <w:p w:rsidR="00D90A8A" w:rsidRPr="00877A86" w:rsidRDefault="00D90A8A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 xml:space="preserve">Розміщення гостя в готелі «Порто» здійснюється </w:t>
      </w:r>
      <w:r w:rsidR="0059404D" w:rsidRPr="00877A86">
        <w:rPr>
          <w:rFonts w:cstheme="minorHAnsi"/>
          <w:szCs w:val="16"/>
          <w:lang w:val="uk-UA"/>
        </w:rPr>
        <w:t xml:space="preserve">на попередній платній основі, тобто </w:t>
      </w:r>
      <w:r w:rsidRPr="00877A86">
        <w:rPr>
          <w:rFonts w:cstheme="minorHAnsi"/>
          <w:szCs w:val="16"/>
          <w:lang w:val="uk-UA"/>
        </w:rPr>
        <w:t>при внесенні 100% оплати послуг з тимчасового розміщення на узгоджений зі службою прийому і розміщення період</w:t>
      </w:r>
      <w:r w:rsidR="0059404D" w:rsidRPr="00877A86">
        <w:rPr>
          <w:rFonts w:cstheme="minorHAnsi"/>
          <w:szCs w:val="16"/>
          <w:lang w:val="uk-UA"/>
        </w:rPr>
        <w:t xml:space="preserve"> відповідно до цін заявлених на сайті </w:t>
      </w:r>
      <w:hyperlink r:id="rId8" w:history="1">
        <w:r w:rsidR="0059404D" w:rsidRPr="00877A86">
          <w:rPr>
            <w:rStyle w:val="a3"/>
            <w:rFonts w:cstheme="minorHAnsi"/>
            <w:color w:val="auto"/>
            <w:szCs w:val="16"/>
            <w:lang w:val="uk-UA"/>
          </w:rPr>
          <w:t>www.</w:t>
        </w:r>
        <w:r w:rsidR="0059404D" w:rsidRPr="00877A86">
          <w:rPr>
            <w:rStyle w:val="a3"/>
            <w:rFonts w:cstheme="minorHAnsi"/>
            <w:color w:val="auto"/>
            <w:szCs w:val="16"/>
            <w:lang w:val="en-US"/>
          </w:rPr>
          <w:t>porto</w:t>
        </w:r>
        <w:r w:rsidR="0059404D" w:rsidRPr="00877A86">
          <w:rPr>
            <w:rStyle w:val="a3"/>
            <w:rFonts w:cstheme="minorHAnsi"/>
            <w:color w:val="auto"/>
            <w:szCs w:val="16"/>
            <w:lang w:val="uk-UA"/>
          </w:rPr>
          <w:t>.</w:t>
        </w:r>
        <w:r w:rsidR="0059404D" w:rsidRPr="00877A86">
          <w:rPr>
            <w:rStyle w:val="a3"/>
            <w:rFonts w:cstheme="minorHAnsi"/>
            <w:color w:val="auto"/>
            <w:szCs w:val="16"/>
            <w:lang w:val="en-US"/>
          </w:rPr>
          <w:t>co</w:t>
        </w:r>
        <w:r w:rsidR="0059404D" w:rsidRPr="00877A86">
          <w:rPr>
            <w:rStyle w:val="a3"/>
            <w:rFonts w:cstheme="minorHAnsi"/>
            <w:color w:val="auto"/>
            <w:szCs w:val="16"/>
            <w:lang w:val="uk-UA"/>
          </w:rPr>
          <w:t>.</w:t>
        </w:r>
        <w:r w:rsidR="0059404D" w:rsidRPr="00877A86">
          <w:rPr>
            <w:rStyle w:val="a3"/>
            <w:rFonts w:cstheme="minorHAnsi"/>
            <w:color w:val="auto"/>
            <w:szCs w:val="16"/>
            <w:lang w:val="en-US"/>
          </w:rPr>
          <w:t>ua</w:t>
        </w:r>
      </w:hyperlink>
      <w:r w:rsidR="0059404D" w:rsidRPr="00877A86">
        <w:rPr>
          <w:rFonts w:cstheme="minorHAnsi"/>
          <w:szCs w:val="16"/>
          <w:lang w:val="uk-UA"/>
        </w:rPr>
        <w:t xml:space="preserve"> або вказаних на інформаційному стенді служби прийому і розміщення,</w:t>
      </w:r>
      <w:r w:rsidRPr="00877A86">
        <w:rPr>
          <w:rFonts w:cstheme="minorHAnsi"/>
          <w:szCs w:val="16"/>
          <w:lang w:val="uk-UA"/>
        </w:rPr>
        <w:t xml:space="preserve"> з одночасним пред’явленням гостем даній службі докумен</w:t>
      </w:r>
      <w:r w:rsidR="00800103">
        <w:rPr>
          <w:rFonts w:cstheme="minorHAnsi"/>
          <w:szCs w:val="16"/>
          <w:lang w:val="uk-UA"/>
        </w:rPr>
        <w:t>тів, що посвідчують його особу (</w:t>
      </w:r>
      <w:r w:rsidRPr="00877A86">
        <w:rPr>
          <w:rFonts w:cstheme="minorHAnsi"/>
          <w:szCs w:val="16"/>
          <w:lang w:val="uk-UA"/>
        </w:rPr>
        <w:t>паспорт громадянина України</w:t>
      </w:r>
      <w:r w:rsidR="000916C1" w:rsidRPr="00877A86">
        <w:rPr>
          <w:rFonts w:cstheme="minorHAnsi"/>
          <w:szCs w:val="16"/>
          <w:lang w:val="uk-UA"/>
        </w:rPr>
        <w:t xml:space="preserve"> (копія)</w:t>
      </w:r>
      <w:r w:rsidRPr="00877A86">
        <w:rPr>
          <w:rFonts w:cstheme="minorHAnsi"/>
          <w:szCs w:val="16"/>
          <w:lang w:val="uk-UA"/>
        </w:rPr>
        <w:t>, свідоцтво про народження (копія), паспорт громадянина іноземної держави чи особи без</w:t>
      </w:r>
      <w:r w:rsidR="00800103">
        <w:rPr>
          <w:rFonts w:cstheme="minorHAnsi"/>
          <w:szCs w:val="16"/>
          <w:lang w:val="uk-UA"/>
        </w:rPr>
        <w:t xml:space="preserve"> громадянства, міграційна карта), а також заповненням та залишенням в службі прийому і розміщення анкети гостя за визначеною формою.</w:t>
      </w:r>
    </w:p>
    <w:p w:rsidR="00D90A8A" w:rsidRPr="00877A86" w:rsidRDefault="00D90A8A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При відс</w:t>
      </w:r>
      <w:r w:rsidR="000916C1" w:rsidRPr="00877A86">
        <w:rPr>
          <w:rFonts w:cstheme="minorHAnsi"/>
          <w:szCs w:val="16"/>
          <w:lang w:val="uk-UA"/>
        </w:rPr>
        <w:t xml:space="preserve">утності вищезгаданих документів, гість визнає за </w:t>
      </w:r>
      <w:r w:rsidRPr="00877A86">
        <w:rPr>
          <w:rFonts w:cstheme="minorHAnsi"/>
          <w:szCs w:val="16"/>
          <w:lang w:val="uk-UA"/>
        </w:rPr>
        <w:t>працівник</w:t>
      </w:r>
      <w:r w:rsidR="000916C1" w:rsidRPr="00877A86">
        <w:rPr>
          <w:rFonts w:cstheme="minorHAnsi"/>
          <w:szCs w:val="16"/>
          <w:lang w:val="uk-UA"/>
        </w:rPr>
        <w:t>ом</w:t>
      </w:r>
      <w:r w:rsidRPr="00877A86">
        <w:rPr>
          <w:rFonts w:cstheme="minorHAnsi"/>
          <w:szCs w:val="16"/>
          <w:lang w:val="uk-UA"/>
        </w:rPr>
        <w:t xml:space="preserve"> служби прийому і розміщення </w:t>
      </w:r>
      <w:r w:rsidR="000916C1" w:rsidRPr="00877A86">
        <w:rPr>
          <w:rFonts w:cstheme="minorHAnsi"/>
          <w:szCs w:val="16"/>
          <w:lang w:val="uk-UA"/>
        </w:rPr>
        <w:t>право</w:t>
      </w:r>
      <w:r w:rsidRPr="00877A86">
        <w:rPr>
          <w:rFonts w:cstheme="minorHAnsi"/>
          <w:szCs w:val="16"/>
          <w:lang w:val="uk-UA"/>
        </w:rPr>
        <w:t xml:space="preserve"> відмовити </w:t>
      </w:r>
      <w:r w:rsidR="000916C1" w:rsidRPr="00877A86">
        <w:rPr>
          <w:rFonts w:cstheme="minorHAnsi"/>
          <w:szCs w:val="16"/>
          <w:lang w:val="uk-UA"/>
        </w:rPr>
        <w:t xml:space="preserve">гостю </w:t>
      </w:r>
      <w:r w:rsidRPr="00877A86">
        <w:rPr>
          <w:rFonts w:cstheme="minorHAnsi"/>
          <w:szCs w:val="16"/>
          <w:lang w:val="uk-UA"/>
        </w:rPr>
        <w:t>в наданні послуги з тимчасового розміщення в готелі «Порто».</w:t>
      </w:r>
    </w:p>
    <w:p w:rsidR="009C5468" w:rsidRPr="00877A86" w:rsidRDefault="0059404D" w:rsidP="000916C1">
      <w:pPr>
        <w:rPr>
          <w:rFonts w:ascii="Calibri" w:eastAsia="Calibri" w:hAnsi="Calibri" w:cs="Times New Roman"/>
          <w:lang w:val="uk-UA"/>
        </w:rPr>
      </w:pPr>
      <w:r w:rsidRPr="00877A86">
        <w:rPr>
          <w:rFonts w:ascii="Calibri" w:eastAsia="Calibri" w:hAnsi="Calibri" w:cs="Times New Roman"/>
          <w:lang w:val="uk-UA"/>
        </w:rPr>
        <w:t xml:space="preserve">У разі односторонньої ініціативи гостя про дострокове (раніше оплаченого кінцевого дня періоду розміщення) припинення </w:t>
      </w:r>
      <w:r w:rsidR="009C5468" w:rsidRPr="00877A86">
        <w:rPr>
          <w:rFonts w:ascii="Calibri" w:eastAsia="Calibri" w:hAnsi="Calibri" w:cs="Times New Roman"/>
          <w:lang w:val="uk-UA"/>
        </w:rPr>
        <w:t>надання</w:t>
      </w:r>
      <w:r w:rsidRPr="00877A86">
        <w:rPr>
          <w:rFonts w:ascii="Calibri" w:eastAsia="Calibri" w:hAnsi="Calibri" w:cs="Times New Roman"/>
          <w:lang w:val="uk-UA"/>
        </w:rPr>
        <w:t xml:space="preserve"> послуг</w:t>
      </w:r>
      <w:r w:rsidR="009C5468" w:rsidRPr="00877A86">
        <w:rPr>
          <w:rFonts w:ascii="Calibri" w:eastAsia="Calibri" w:hAnsi="Calibri" w:cs="Times New Roman"/>
          <w:lang w:val="uk-UA"/>
        </w:rPr>
        <w:t xml:space="preserve"> з розміщення</w:t>
      </w:r>
      <w:r w:rsidRPr="00877A86">
        <w:rPr>
          <w:rFonts w:ascii="Calibri" w:eastAsia="Calibri" w:hAnsi="Calibri" w:cs="Times New Roman"/>
          <w:lang w:val="uk-UA"/>
        </w:rPr>
        <w:t xml:space="preserve"> у зв’язку з </w:t>
      </w:r>
      <w:r w:rsidR="009C5468" w:rsidRPr="00877A86">
        <w:rPr>
          <w:rFonts w:ascii="Calibri" w:eastAsia="Calibri" w:hAnsi="Calibri" w:cs="Times New Roman"/>
          <w:lang w:val="uk-UA"/>
        </w:rPr>
        <w:t xml:space="preserve">будь-якими обставинами, що не були відомі гостю на час внесення 100% оплати за тимчасове розміщення в готелі «Порто» (будь-то незадовільні погодні умови, хвороба гостя, будь-які сімейні обставини тощо) сторони погоджуються про наступний порядок розрахунків: </w:t>
      </w:r>
    </w:p>
    <w:p w:rsidR="0059404D" w:rsidRPr="00877A86" w:rsidRDefault="009C5468" w:rsidP="000916C1">
      <w:pPr>
        <w:pStyle w:val="a5"/>
        <w:numPr>
          <w:ilvl w:val="0"/>
          <w:numId w:val="15"/>
        </w:numPr>
        <w:rPr>
          <w:rFonts w:ascii="Calibri" w:eastAsia="Calibri" w:hAnsi="Calibri" w:cs="Times New Roman"/>
          <w:lang w:val="uk-UA"/>
        </w:rPr>
      </w:pPr>
      <w:r w:rsidRPr="00877A86">
        <w:rPr>
          <w:rFonts w:ascii="Calibri" w:eastAsia="Calibri" w:hAnsi="Calibri" w:cs="Times New Roman"/>
          <w:lang w:val="uk-UA"/>
        </w:rPr>
        <w:t xml:space="preserve">якщо повідомлення гостя про дострокове розірвання договору надійшло за 1-2 дня до дати його закінчення – сплачені кошти </w:t>
      </w:r>
      <w:proofErr w:type="spellStart"/>
      <w:r w:rsidRPr="00877A86">
        <w:rPr>
          <w:rFonts w:ascii="Calibri" w:eastAsia="Calibri" w:hAnsi="Calibri" w:cs="Times New Roman"/>
          <w:lang w:val="uk-UA"/>
        </w:rPr>
        <w:t>надавачем</w:t>
      </w:r>
      <w:proofErr w:type="spellEnd"/>
      <w:r w:rsidRPr="00877A86">
        <w:rPr>
          <w:rFonts w:ascii="Calibri" w:eastAsia="Calibri" w:hAnsi="Calibri" w:cs="Times New Roman"/>
          <w:lang w:val="uk-UA"/>
        </w:rPr>
        <w:t xml:space="preserve"> послуг з розміщення не повертаються і вважаю</w:t>
      </w:r>
      <w:r w:rsidR="0059404D" w:rsidRPr="00877A86">
        <w:rPr>
          <w:rFonts w:ascii="Calibri" w:eastAsia="Calibri" w:hAnsi="Calibri" w:cs="Times New Roman"/>
          <w:lang w:val="uk-UA"/>
        </w:rPr>
        <w:t xml:space="preserve">ться штрафом в рахунок неналежного виконання </w:t>
      </w:r>
      <w:r w:rsidRPr="00877A86">
        <w:rPr>
          <w:rFonts w:ascii="Calibri" w:eastAsia="Calibri" w:hAnsi="Calibri" w:cs="Times New Roman"/>
          <w:lang w:val="uk-UA"/>
        </w:rPr>
        <w:t>гостем</w:t>
      </w:r>
      <w:r w:rsidR="0059404D" w:rsidRPr="00877A86">
        <w:rPr>
          <w:rFonts w:ascii="Calibri" w:eastAsia="Calibri" w:hAnsi="Calibri" w:cs="Times New Roman"/>
          <w:lang w:val="uk-UA"/>
        </w:rPr>
        <w:t xml:space="preserve"> умов </w:t>
      </w:r>
      <w:r w:rsidRPr="00877A86">
        <w:rPr>
          <w:rFonts w:ascii="Calibri" w:eastAsia="Calibri" w:hAnsi="Calibri" w:cs="Times New Roman"/>
          <w:lang w:val="uk-UA"/>
        </w:rPr>
        <w:t>даного договору;</w:t>
      </w:r>
    </w:p>
    <w:p w:rsidR="009C5468" w:rsidRDefault="009C5468" w:rsidP="000916C1">
      <w:pPr>
        <w:pStyle w:val="a5"/>
        <w:numPr>
          <w:ilvl w:val="0"/>
          <w:numId w:val="15"/>
        </w:numPr>
        <w:rPr>
          <w:rFonts w:ascii="Calibri" w:eastAsia="Calibri" w:hAnsi="Calibri" w:cs="Times New Roman"/>
          <w:lang w:val="uk-UA"/>
        </w:rPr>
      </w:pPr>
      <w:r w:rsidRPr="00877A86">
        <w:rPr>
          <w:rFonts w:ascii="Calibri" w:eastAsia="Calibri" w:hAnsi="Calibri" w:cs="Times New Roman"/>
          <w:lang w:val="uk-UA"/>
        </w:rPr>
        <w:t>якщо повідомлення гостя про дострокове розірвання договору надійшло за 3 та більше днів до його закінчення – гостю повертаються кошти за всі</w:t>
      </w:r>
      <w:r w:rsidR="00954FD5" w:rsidRPr="00877A86">
        <w:rPr>
          <w:rFonts w:ascii="Calibri" w:eastAsia="Calibri" w:hAnsi="Calibri" w:cs="Times New Roman"/>
          <w:lang w:val="uk-UA"/>
        </w:rPr>
        <w:t xml:space="preserve"> невикористані</w:t>
      </w:r>
      <w:r w:rsidRPr="00877A86">
        <w:rPr>
          <w:rFonts w:ascii="Calibri" w:eastAsia="Calibri" w:hAnsi="Calibri" w:cs="Times New Roman"/>
          <w:lang w:val="uk-UA"/>
        </w:rPr>
        <w:t xml:space="preserve"> дні</w:t>
      </w:r>
      <w:r w:rsidR="00954FD5" w:rsidRPr="00877A86">
        <w:rPr>
          <w:rFonts w:ascii="Calibri" w:eastAsia="Calibri" w:hAnsi="Calibri" w:cs="Times New Roman"/>
          <w:lang w:val="uk-UA"/>
        </w:rPr>
        <w:t xml:space="preserve"> розміщення, крім дня наступного за днем передбачуваного дострокового від’їзду.</w:t>
      </w:r>
    </w:p>
    <w:p w:rsidR="00041734" w:rsidRDefault="00041734" w:rsidP="00041734">
      <w:pPr>
        <w:rPr>
          <w:rFonts w:ascii="Calibri" w:eastAsia="Calibri" w:hAnsi="Calibri" w:cs="Times New Roman"/>
          <w:lang w:val="uk-UA"/>
        </w:rPr>
      </w:pPr>
    </w:p>
    <w:p w:rsidR="00041734" w:rsidRPr="00041734" w:rsidRDefault="00041734" w:rsidP="00041734">
      <w:pPr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lang w:val="uk-UA"/>
        </w:rPr>
        <w:t>ОБСТАВИНИ НЕПЕРЕБО</w:t>
      </w:r>
      <w:r w:rsidR="008B34C1">
        <w:rPr>
          <w:rFonts w:ascii="Calibri" w:eastAsia="Calibri" w:hAnsi="Calibri" w:cs="Times New Roman"/>
          <w:lang w:val="uk-UA"/>
        </w:rPr>
        <w:t>Р</w:t>
      </w:r>
      <w:r>
        <w:rPr>
          <w:rFonts w:ascii="Calibri" w:eastAsia="Calibri" w:hAnsi="Calibri" w:cs="Times New Roman"/>
          <w:lang w:val="uk-UA"/>
        </w:rPr>
        <w:t>НОЇ СИЛИ</w:t>
      </w:r>
    </w:p>
    <w:p w:rsidR="00041734" w:rsidRPr="00041734" w:rsidRDefault="00041734" w:rsidP="00041734">
      <w:pPr>
        <w:pStyle w:val="a4"/>
        <w:spacing w:line="270" w:lineRule="atLeast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041734">
        <w:rPr>
          <w:rFonts w:ascii="Calibri" w:eastAsia="Calibri" w:hAnsi="Calibri"/>
          <w:sz w:val="22"/>
          <w:szCs w:val="22"/>
          <w:lang w:val="uk-UA" w:eastAsia="en-US"/>
        </w:rPr>
        <w:t>Жодна із сторін не несе відповідальності перед іншою стороною за затримку або невиконання зобов’язань за цим Договором, обумовлених обставинами, що виникли поза волею і бажанням сторін і яких не можна було уникнути, включаючи оголошену або фактичну війну, громадські хвилювання, епідемії, блокаду, землетруси, повені, пожежі й інші стихійні лиха.</w:t>
      </w:r>
    </w:p>
    <w:p w:rsidR="00041734" w:rsidRPr="00041734" w:rsidRDefault="00041734" w:rsidP="00041734">
      <w:pPr>
        <w:pStyle w:val="a4"/>
        <w:spacing w:line="270" w:lineRule="atLeast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041734">
        <w:rPr>
          <w:rFonts w:ascii="Calibri" w:eastAsia="Calibri" w:hAnsi="Calibri"/>
          <w:sz w:val="22"/>
          <w:szCs w:val="22"/>
          <w:lang w:val="uk-UA" w:eastAsia="en-US"/>
        </w:rPr>
        <w:t>Сторона, що не виконує свого зобов’язання, повинна дати сповіщення іншій стороні про перешкоду і її впл</w:t>
      </w:r>
      <w:r>
        <w:rPr>
          <w:rFonts w:ascii="Calibri" w:eastAsia="Calibri" w:hAnsi="Calibri"/>
          <w:sz w:val="22"/>
          <w:szCs w:val="22"/>
          <w:lang w:val="uk-UA" w:eastAsia="en-US"/>
        </w:rPr>
        <w:t>ив на виконання зобов’язань за д</w:t>
      </w:r>
      <w:r w:rsidRPr="00041734">
        <w:rPr>
          <w:rFonts w:ascii="Calibri" w:eastAsia="Calibri" w:hAnsi="Calibri"/>
          <w:sz w:val="22"/>
          <w:szCs w:val="22"/>
          <w:lang w:val="uk-UA" w:eastAsia="en-US"/>
        </w:rPr>
        <w:t>оговором.</w:t>
      </w:r>
    </w:p>
    <w:p w:rsidR="00041734" w:rsidRDefault="00041734" w:rsidP="00041734">
      <w:pPr>
        <w:pStyle w:val="a4"/>
        <w:spacing w:line="270" w:lineRule="atLeast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 w:rsidRPr="00041734">
        <w:rPr>
          <w:rFonts w:ascii="Calibri" w:eastAsia="Calibri" w:hAnsi="Calibri"/>
          <w:sz w:val="22"/>
          <w:szCs w:val="22"/>
          <w:lang w:val="uk-UA" w:eastAsia="en-US"/>
        </w:rPr>
        <w:lastRenderedPageBreak/>
        <w:t>Якщо обставини непереборної сили діють протягом трьох послідовних місяців і не в</w:t>
      </w:r>
      <w:r>
        <w:rPr>
          <w:rFonts w:ascii="Calibri" w:eastAsia="Calibri" w:hAnsi="Calibri"/>
          <w:sz w:val="22"/>
          <w:szCs w:val="22"/>
          <w:lang w:val="uk-UA" w:eastAsia="en-US"/>
        </w:rPr>
        <w:t>иявляють ознак припинення, цей д</w:t>
      </w:r>
      <w:r w:rsidRPr="00041734">
        <w:rPr>
          <w:rFonts w:ascii="Calibri" w:eastAsia="Calibri" w:hAnsi="Calibri"/>
          <w:sz w:val="22"/>
          <w:szCs w:val="22"/>
          <w:lang w:val="uk-UA" w:eastAsia="en-US"/>
        </w:rPr>
        <w:t xml:space="preserve">оговір може бути розірваний однією із сторін шляхом направлення </w:t>
      </w:r>
      <w:r>
        <w:rPr>
          <w:rFonts w:ascii="Calibri" w:eastAsia="Calibri" w:hAnsi="Calibri"/>
          <w:sz w:val="22"/>
          <w:szCs w:val="22"/>
          <w:lang w:val="uk-UA" w:eastAsia="en-US"/>
        </w:rPr>
        <w:t xml:space="preserve">письмового </w:t>
      </w:r>
      <w:r w:rsidRPr="00041734">
        <w:rPr>
          <w:rFonts w:ascii="Calibri" w:eastAsia="Calibri" w:hAnsi="Calibri"/>
          <w:sz w:val="22"/>
          <w:szCs w:val="22"/>
          <w:lang w:val="uk-UA" w:eastAsia="en-US"/>
        </w:rPr>
        <w:t>повідомлення іншій стороні</w:t>
      </w:r>
      <w:r>
        <w:rPr>
          <w:rFonts w:ascii="Calibri" w:eastAsia="Calibri" w:hAnsi="Calibri"/>
          <w:sz w:val="22"/>
          <w:szCs w:val="22"/>
          <w:lang w:val="uk-UA" w:eastAsia="en-US"/>
        </w:rPr>
        <w:t xml:space="preserve"> засобами поштового зв’язку</w:t>
      </w:r>
      <w:r w:rsidRPr="00041734">
        <w:rPr>
          <w:rFonts w:ascii="Calibri" w:eastAsia="Calibri" w:hAnsi="Calibri"/>
          <w:sz w:val="22"/>
          <w:szCs w:val="22"/>
          <w:lang w:val="uk-UA" w:eastAsia="en-US"/>
        </w:rPr>
        <w:t>.</w:t>
      </w:r>
    </w:p>
    <w:p w:rsidR="00041734" w:rsidRPr="00041734" w:rsidRDefault="00041734" w:rsidP="00041734">
      <w:pPr>
        <w:pStyle w:val="a4"/>
        <w:spacing w:line="270" w:lineRule="atLeast"/>
        <w:jc w:val="both"/>
        <w:rPr>
          <w:rFonts w:ascii="Calibri" w:eastAsia="Calibri" w:hAnsi="Calibri"/>
          <w:sz w:val="22"/>
          <w:szCs w:val="22"/>
          <w:lang w:val="uk-UA" w:eastAsia="en-US"/>
        </w:rPr>
      </w:pPr>
      <w:r>
        <w:rPr>
          <w:rFonts w:ascii="Calibri" w:eastAsia="Calibri" w:hAnsi="Calibri"/>
          <w:sz w:val="22"/>
          <w:szCs w:val="22"/>
          <w:lang w:val="uk-UA" w:eastAsia="en-US"/>
        </w:rPr>
        <w:t>Не приймаються претензії щодо неповного надання послуг з розміщення, як то розміщення в номері без гарячого та/або холодного водопостачання, електропостачання, які стали наслідком обставин непереборної сили або виникли з вини установ, підприємств та організацій, які надають відповідні послуги на території готелю «Порто». Кошти за проживання в період неповноцінного гарячого та/або холодного водопостачання, електропостачання в таких випадках не повертаються.</w:t>
      </w:r>
    </w:p>
    <w:p w:rsidR="00A06274" w:rsidRPr="00877A86" w:rsidRDefault="00A06274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РОЗМІЩЕННЯ ДІТЕЙ</w:t>
      </w:r>
    </w:p>
    <w:p w:rsidR="00A06274" w:rsidRPr="00877A86" w:rsidRDefault="00A06274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За прожив</w:t>
      </w:r>
      <w:r w:rsidR="009B291E">
        <w:rPr>
          <w:rFonts w:cstheme="minorHAnsi"/>
          <w:szCs w:val="16"/>
          <w:lang w:val="uk-UA"/>
        </w:rPr>
        <w:t>ання в готелі «Порто» дітей до 3</w:t>
      </w:r>
      <w:r w:rsidRPr="00877A86">
        <w:rPr>
          <w:rFonts w:cstheme="minorHAnsi"/>
          <w:szCs w:val="16"/>
          <w:lang w:val="uk-UA"/>
        </w:rPr>
        <w:t xml:space="preserve"> років включно плата за послуги з тимчасового розміщення не стягується (на запит та за наявності надається дитяче ліжко).</w:t>
      </w:r>
    </w:p>
    <w:p w:rsidR="00A06274" w:rsidRPr="00877A86" w:rsidRDefault="00A06274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В готелі «Порто» заборонено спільне проживання в одному номері осіб, які не досягли 18-річного віку з особами, які досягли 18-річного віку, за винятком випадків, коли такі особи перебувають в родинному зв’язку, підтвердження якого гість має надати на першу вимогу служби з прийому і розміщення, або наявності нотаріально завіреної, письмової згоди матері, батька, опікуна чи органу опіки та піклування.</w:t>
      </w:r>
    </w:p>
    <w:p w:rsidR="00A06274" w:rsidRPr="00877A86" w:rsidRDefault="00A06274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Умови прийому і розміщення груп дітей у супроводі дорослих регулюються в кожному окремому випадку індивідуально, шляхом підписання окремої угоди.</w:t>
      </w:r>
    </w:p>
    <w:p w:rsidR="00A06274" w:rsidRPr="00877A86" w:rsidRDefault="00A06274" w:rsidP="000916C1">
      <w:pPr>
        <w:spacing w:before="167" w:after="167"/>
        <w:outlineLvl w:val="1"/>
        <w:rPr>
          <w:rFonts w:cstheme="minorHAnsi"/>
          <w:b/>
          <w:szCs w:val="16"/>
          <w:lang w:val="uk-UA"/>
        </w:rPr>
      </w:pPr>
      <w:r w:rsidRPr="00877A86">
        <w:rPr>
          <w:rFonts w:cstheme="minorHAnsi"/>
          <w:b/>
          <w:szCs w:val="16"/>
          <w:lang w:val="en-US"/>
        </w:rPr>
        <w:t>V</w:t>
      </w:r>
      <w:r w:rsidRPr="00877A86">
        <w:rPr>
          <w:rFonts w:cstheme="minorHAnsi"/>
          <w:b/>
          <w:szCs w:val="16"/>
        </w:rPr>
        <w:t xml:space="preserve">. Оплата </w:t>
      </w:r>
      <w:proofErr w:type="spellStart"/>
      <w:r w:rsidRPr="00877A86">
        <w:rPr>
          <w:rFonts w:cstheme="minorHAnsi"/>
          <w:b/>
          <w:szCs w:val="16"/>
        </w:rPr>
        <w:t>послуг</w:t>
      </w:r>
      <w:proofErr w:type="spellEnd"/>
      <w:r w:rsidRPr="00877A86">
        <w:rPr>
          <w:rFonts w:cstheme="minorHAnsi"/>
          <w:b/>
          <w:szCs w:val="16"/>
        </w:rPr>
        <w:t xml:space="preserve"> </w:t>
      </w:r>
      <w:proofErr w:type="spellStart"/>
      <w:r w:rsidRPr="00877A86">
        <w:rPr>
          <w:rFonts w:cstheme="minorHAnsi"/>
          <w:b/>
          <w:szCs w:val="16"/>
        </w:rPr>
        <w:t>з</w:t>
      </w:r>
      <w:proofErr w:type="spellEnd"/>
      <w:r w:rsidRPr="00877A86">
        <w:rPr>
          <w:rFonts w:cstheme="minorHAnsi"/>
          <w:b/>
          <w:szCs w:val="16"/>
        </w:rPr>
        <w:t xml:space="preserve"> </w:t>
      </w:r>
      <w:proofErr w:type="spellStart"/>
      <w:r w:rsidRPr="00877A86">
        <w:rPr>
          <w:rFonts w:cstheme="minorHAnsi"/>
          <w:b/>
          <w:szCs w:val="16"/>
        </w:rPr>
        <w:t>розміщення</w:t>
      </w:r>
      <w:proofErr w:type="spellEnd"/>
      <w:r w:rsidRPr="00877A86">
        <w:rPr>
          <w:rFonts w:cstheme="minorHAnsi"/>
          <w:b/>
          <w:szCs w:val="16"/>
        </w:rPr>
        <w:t xml:space="preserve"> (</w:t>
      </w:r>
      <w:proofErr w:type="spellStart"/>
      <w:r w:rsidRPr="00877A86">
        <w:rPr>
          <w:rFonts w:cstheme="minorHAnsi"/>
          <w:b/>
          <w:szCs w:val="16"/>
        </w:rPr>
        <w:t>проживання</w:t>
      </w:r>
      <w:proofErr w:type="spellEnd"/>
      <w:r w:rsidRPr="00877A86">
        <w:rPr>
          <w:rFonts w:cstheme="minorHAnsi"/>
          <w:b/>
          <w:szCs w:val="16"/>
        </w:rPr>
        <w:t>)</w:t>
      </w:r>
    </w:p>
    <w:p w:rsidR="00A06274" w:rsidRPr="00877A86" w:rsidRDefault="00A06274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 xml:space="preserve">Оплата послуг в готелі «Порто» здійснюється за готівковий розрахунок, банківськими картами МПС </w:t>
      </w:r>
      <w:proofErr w:type="spellStart"/>
      <w:r w:rsidRPr="00877A86">
        <w:rPr>
          <w:rFonts w:cstheme="minorHAnsi"/>
          <w:szCs w:val="16"/>
          <w:lang w:val="uk-UA"/>
        </w:rPr>
        <w:t>Visa</w:t>
      </w:r>
      <w:proofErr w:type="spellEnd"/>
      <w:r w:rsidRPr="00877A86">
        <w:rPr>
          <w:rFonts w:cstheme="minorHAnsi"/>
          <w:szCs w:val="16"/>
          <w:lang w:val="uk-UA"/>
        </w:rPr>
        <w:t xml:space="preserve">, </w:t>
      </w:r>
      <w:proofErr w:type="spellStart"/>
      <w:r w:rsidRPr="00877A86">
        <w:rPr>
          <w:rFonts w:cstheme="minorHAnsi"/>
          <w:szCs w:val="16"/>
          <w:lang w:val="uk-UA"/>
        </w:rPr>
        <w:t>Mastercard</w:t>
      </w:r>
      <w:proofErr w:type="spellEnd"/>
      <w:r w:rsidRPr="00877A86">
        <w:rPr>
          <w:rFonts w:cstheme="minorHAnsi"/>
          <w:szCs w:val="16"/>
          <w:lang w:val="uk-UA"/>
        </w:rPr>
        <w:t xml:space="preserve"> або за безготівковим розрахунком банківським переводом згідно з цінами, що діють на дату бронювання або </w:t>
      </w:r>
      <w:r w:rsidR="00047749" w:rsidRPr="00877A86">
        <w:rPr>
          <w:rFonts w:cstheme="minorHAnsi"/>
          <w:szCs w:val="16"/>
          <w:lang w:val="uk-UA"/>
        </w:rPr>
        <w:t>першого дня надання послуг з тимчасового розміщення.</w:t>
      </w:r>
      <w:r w:rsidR="00877A86">
        <w:rPr>
          <w:rFonts w:cstheme="minorHAnsi"/>
          <w:szCs w:val="16"/>
          <w:lang w:val="uk-UA"/>
        </w:rPr>
        <w:t xml:space="preserve"> </w:t>
      </w:r>
    </w:p>
    <w:p w:rsidR="00047749" w:rsidRPr="00877A86" w:rsidRDefault="00047749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 xml:space="preserve">Плата за розміщення в готелі «Порто» стягується </w:t>
      </w:r>
      <w:r w:rsidR="001952E7" w:rsidRPr="00877A86">
        <w:rPr>
          <w:rFonts w:cstheme="minorHAnsi"/>
          <w:szCs w:val="16"/>
          <w:lang w:val="uk-UA"/>
        </w:rPr>
        <w:t>у відповідності з єдиною розрахунковою годиною – з 15:00 годин поточної доби за місцевим часом.</w:t>
      </w:r>
    </w:p>
    <w:p w:rsidR="001952E7" w:rsidRPr="00877A86" w:rsidRDefault="001952E7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 xml:space="preserve">При розміщенні до розрахункової доби </w:t>
      </w:r>
      <w:r w:rsidR="006B60E9" w:rsidRPr="00877A86">
        <w:rPr>
          <w:rFonts w:cstheme="minorHAnsi"/>
          <w:szCs w:val="16"/>
          <w:lang w:val="uk-UA"/>
        </w:rPr>
        <w:t>(з 0:00 до 15:00 годин) плата за проживання стягується в розмірі 50% вартості послуг з тимчасового розміщення за одну добу.</w:t>
      </w:r>
    </w:p>
    <w:p w:rsidR="0059404D" w:rsidRPr="00877A86" w:rsidRDefault="00877A86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>
        <w:rPr>
          <w:rFonts w:cstheme="minorHAnsi"/>
          <w:szCs w:val="16"/>
          <w:lang w:val="uk-UA"/>
        </w:rPr>
        <w:t>Зі збігом</w:t>
      </w:r>
      <w:r w:rsidR="006B60E9" w:rsidRPr="00877A86">
        <w:rPr>
          <w:rFonts w:cstheme="minorHAnsi"/>
          <w:szCs w:val="16"/>
          <w:lang w:val="uk-UA"/>
        </w:rPr>
        <w:t xml:space="preserve"> оплаченого періоду проживання гість зобов’язаний залишити номер та звільнити його від особистих речей і багажу не пізніше 12:00 годин</w:t>
      </w:r>
      <w:r>
        <w:rPr>
          <w:rFonts w:cstheme="minorHAnsi"/>
          <w:szCs w:val="16"/>
          <w:lang w:val="uk-UA"/>
        </w:rPr>
        <w:t xml:space="preserve"> останнього оплаченого дня проживання</w:t>
      </w:r>
      <w:r w:rsidR="006B60E9" w:rsidRPr="00877A86">
        <w:rPr>
          <w:rFonts w:cstheme="minorHAnsi"/>
          <w:szCs w:val="16"/>
          <w:lang w:val="uk-UA"/>
        </w:rPr>
        <w:t xml:space="preserve"> або оплатити продовження періоду проживання в номері за відсутності бронювання вказаного номеру</w:t>
      </w:r>
      <w:r>
        <w:rPr>
          <w:rFonts w:cstheme="minorHAnsi"/>
          <w:szCs w:val="16"/>
          <w:lang w:val="uk-UA"/>
        </w:rPr>
        <w:t xml:space="preserve"> третіми особами</w:t>
      </w:r>
      <w:r w:rsidR="006B60E9" w:rsidRPr="00877A86">
        <w:rPr>
          <w:rFonts w:cstheme="minorHAnsi"/>
          <w:szCs w:val="16"/>
          <w:lang w:val="uk-UA"/>
        </w:rPr>
        <w:t>.</w:t>
      </w:r>
    </w:p>
    <w:p w:rsidR="006B60E9" w:rsidRPr="00877A86" w:rsidRDefault="006B60E9" w:rsidP="000916C1">
      <w:pPr>
        <w:spacing w:before="167" w:after="167"/>
        <w:outlineLvl w:val="1"/>
        <w:rPr>
          <w:rFonts w:cstheme="minorHAnsi"/>
          <w:b/>
          <w:szCs w:val="16"/>
          <w:lang w:val="uk-UA"/>
        </w:rPr>
      </w:pPr>
      <w:r w:rsidRPr="00877A86">
        <w:rPr>
          <w:rFonts w:cstheme="minorHAnsi"/>
          <w:b/>
          <w:szCs w:val="16"/>
          <w:lang w:val="en-US"/>
        </w:rPr>
        <w:t>VI</w:t>
      </w:r>
      <w:r w:rsidRPr="00877A86">
        <w:rPr>
          <w:rFonts w:cstheme="minorHAnsi"/>
          <w:b/>
          <w:szCs w:val="16"/>
        </w:rPr>
        <w:t xml:space="preserve">. </w:t>
      </w:r>
      <w:proofErr w:type="spellStart"/>
      <w:r w:rsidRPr="00877A86">
        <w:rPr>
          <w:rFonts w:cstheme="minorHAnsi"/>
          <w:b/>
          <w:szCs w:val="16"/>
        </w:rPr>
        <w:t>Додаткові</w:t>
      </w:r>
      <w:proofErr w:type="spellEnd"/>
      <w:r w:rsidRPr="00877A86">
        <w:rPr>
          <w:rFonts w:cstheme="minorHAnsi"/>
          <w:b/>
          <w:szCs w:val="16"/>
        </w:rPr>
        <w:t xml:space="preserve"> </w:t>
      </w:r>
      <w:proofErr w:type="spellStart"/>
      <w:r w:rsidRPr="00877A86">
        <w:rPr>
          <w:rFonts w:cstheme="minorHAnsi"/>
          <w:b/>
          <w:szCs w:val="16"/>
        </w:rPr>
        <w:t>послуги</w:t>
      </w:r>
      <w:proofErr w:type="spellEnd"/>
      <w:r w:rsidRPr="00877A86">
        <w:rPr>
          <w:rFonts w:cstheme="minorHAnsi"/>
          <w:b/>
          <w:szCs w:val="16"/>
        </w:rPr>
        <w:t xml:space="preserve"> </w:t>
      </w:r>
      <w:proofErr w:type="spellStart"/>
      <w:r w:rsidRPr="00877A86">
        <w:rPr>
          <w:rFonts w:cstheme="minorHAnsi"/>
          <w:b/>
          <w:szCs w:val="16"/>
        </w:rPr>
        <w:t>готелю</w:t>
      </w:r>
      <w:proofErr w:type="spellEnd"/>
      <w:r w:rsidRPr="00877A86">
        <w:rPr>
          <w:rFonts w:cstheme="minorHAnsi"/>
          <w:b/>
          <w:szCs w:val="16"/>
        </w:rPr>
        <w:t xml:space="preserve"> </w:t>
      </w:r>
      <w:r w:rsidRPr="00877A86">
        <w:rPr>
          <w:rFonts w:cstheme="minorHAnsi"/>
          <w:b/>
          <w:szCs w:val="16"/>
          <w:lang w:val="uk-UA"/>
        </w:rPr>
        <w:t>«Порто»</w:t>
      </w:r>
    </w:p>
    <w:p w:rsidR="00576BEB" w:rsidRPr="00877A86" w:rsidRDefault="006B60E9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 xml:space="preserve">Крім послуг з розміщення, які надаються за цінами і на умовах зазначених в розділах ІІІ-V даної публічної оферти, готель «Порто» надає наступні </w:t>
      </w:r>
      <w:r w:rsidR="00576BEB" w:rsidRPr="00877A86">
        <w:rPr>
          <w:rFonts w:cstheme="minorHAnsi"/>
          <w:szCs w:val="16"/>
          <w:lang w:val="uk-UA"/>
        </w:rPr>
        <w:t>послуги на безоплатній основі, зауваження щодо якості яких не приймаються:</w:t>
      </w:r>
    </w:p>
    <w:p w:rsidR="00576BEB" w:rsidRPr="00877A86" w:rsidRDefault="00576BEB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прибирання номерів;</w:t>
      </w:r>
    </w:p>
    <w:p w:rsidR="00576BEB" w:rsidRPr="00877A86" w:rsidRDefault="00576BEB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зберігання багажу;</w:t>
      </w:r>
    </w:p>
    <w:p w:rsidR="00576BEB" w:rsidRPr="00877A86" w:rsidRDefault="00576BEB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виклик екстрених служб;</w:t>
      </w:r>
    </w:p>
    <w:p w:rsidR="006B60E9" w:rsidRPr="00877A86" w:rsidRDefault="006B60E9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 xml:space="preserve"> </w:t>
      </w:r>
      <w:r w:rsidR="00576BEB" w:rsidRPr="00877A86">
        <w:rPr>
          <w:rFonts w:cstheme="minorHAnsi"/>
          <w:szCs w:val="16"/>
          <w:lang w:val="uk-UA"/>
        </w:rPr>
        <w:t>- користування праскою та прасувальною дошкою;</w:t>
      </w:r>
    </w:p>
    <w:p w:rsidR="00576BEB" w:rsidRPr="00877A86" w:rsidRDefault="00576BEB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бездротовий доступ до мережі Інтернет;</w:t>
      </w:r>
    </w:p>
    <w:p w:rsidR="00576BEB" w:rsidRPr="00877A86" w:rsidRDefault="00576BEB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доступ до перегляду телевізійних каналів;</w:t>
      </w:r>
    </w:p>
    <w:p w:rsidR="00576BEB" w:rsidRPr="00877A86" w:rsidRDefault="00576BEB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користування аптечкою;</w:t>
      </w:r>
    </w:p>
    <w:p w:rsidR="00576BEB" w:rsidRPr="00877A86" w:rsidRDefault="00576BEB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lastRenderedPageBreak/>
        <w:t>- надання предметів посуду та столових приборів;</w:t>
      </w:r>
    </w:p>
    <w:p w:rsidR="00576BEB" w:rsidRPr="00877A86" w:rsidRDefault="00576BEB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анімація для дітей та дорослих (щодня після 19:00 години в період з 1 червня по 31 серпня).</w:t>
      </w:r>
    </w:p>
    <w:p w:rsidR="00576BEB" w:rsidRPr="00877A86" w:rsidRDefault="00576BEB" w:rsidP="000916C1">
      <w:pPr>
        <w:spacing w:before="167" w:after="167"/>
        <w:outlineLvl w:val="1"/>
        <w:rPr>
          <w:rFonts w:cstheme="minorHAnsi"/>
          <w:b/>
          <w:szCs w:val="16"/>
          <w:lang w:val="uk-UA"/>
        </w:rPr>
      </w:pPr>
      <w:r w:rsidRPr="00877A86">
        <w:rPr>
          <w:rFonts w:cstheme="minorHAnsi"/>
          <w:b/>
          <w:szCs w:val="16"/>
          <w:lang w:val="uk-UA"/>
        </w:rPr>
        <w:t>VII. Права і обов’язки користувачів послуг з розміщення в готелі «Порто».</w:t>
      </w:r>
    </w:p>
    <w:p w:rsidR="00576BEB" w:rsidRPr="00877A86" w:rsidRDefault="00576BEB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 xml:space="preserve">Користувачі послуг з розміщення </w:t>
      </w:r>
      <w:r w:rsidRPr="00877A86">
        <w:rPr>
          <w:rFonts w:cstheme="minorHAnsi"/>
          <w:b/>
          <w:szCs w:val="16"/>
          <w:lang w:val="uk-UA"/>
        </w:rPr>
        <w:t>вправі</w:t>
      </w:r>
      <w:r w:rsidRPr="00877A86">
        <w:rPr>
          <w:rFonts w:cstheme="minorHAnsi"/>
          <w:szCs w:val="16"/>
          <w:lang w:val="uk-UA"/>
        </w:rPr>
        <w:t>:</w:t>
      </w:r>
    </w:p>
    <w:p w:rsidR="00576BEB" w:rsidRPr="00877A86" w:rsidRDefault="00576BEB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користуватись послугами з розміщення та додатковими послугами, зазначеними в розділі VI. даної публічної оферти;</w:t>
      </w:r>
    </w:p>
    <w:p w:rsidR="00576BEB" w:rsidRPr="00877A86" w:rsidRDefault="00576BEB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 xml:space="preserve">- отримувати повну і достовірну інформацію про години доступу на територію готелю </w:t>
      </w:r>
      <w:r w:rsidR="00151530" w:rsidRPr="00877A86">
        <w:rPr>
          <w:rFonts w:cstheme="minorHAnsi"/>
          <w:szCs w:val="16"/>
          <w:lang w:val="uk-UA"/>
        </w:rPr>
        <w:t>«Порто», вартість послуг, що надаються на території готелю «Порто»;</w:t>
      </w:r>
    </w:p>
    <w:p w:rsidR="00151530" w:rsidRPr="00877A86" w:rsidRDefault="00151530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запрошувати відвідувачів у свій номер в період з 10:00 до 20:00 годин не більше як на дві години поспіль, попередньо поставивши до відома службу прийому і розміщення готелю;</w:t>
      </w:r>
    </w:p>
    <w:p w:rsidR="00151530" w:rsidRPr="00877A86" w:rsidRDefault="00151530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 xml:space="preserve">- звертатися до співробітників служби прийому і розміщення з питань якості послуги з тимчасового розміщення, залишати скарги, відгуки і пропозиції в Книзі скарг та пропозицій, яка знаходиться в службі прийому і розміщення. </w:t>
      </w:r>
    </w:p>
    <w:p w:rsidR="00151530" w:rsidRPr="00877A86" w:rsidRDefault="00151530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 xml:space="preserve">Користувачі послуг з розміщення </w:t>
      </w:r>
      <w:r w:rsidRPr="00877A86">
        <w:rPr>
          <w:rFonts w:cstheme="minorHAnsi"/>
          <w:b/>
          <w:szCs w:val="16"/>
          <w:lang w:val="uk-UA"/>
        </w:rPr>
        <w:t>зобов’язані</w:t>
      </w:r>
      <w:r w:rsidRPr="00877A86">
        <w:rPr>
          <w:rFonts w:cstheme="minorHAnsi"/>
          <w:szCs w:val="16"/>
          <w:lang w:val="uk-UA"/>
        </w:rPr>
        <w:t>:</w:t>
      </w:r>
    </w:p>
    <w:p w:rsidR="00151530" w:rsidRPr="00877A86" w:rsidRDefault="00151530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беззастережно дотримуватись положень та умов даної публічної оферти;</w:t>
      </w:r>
    </w:p>
    <w:p w:rsidR="00151530" w:rsidRPr="00877A86" w:rsidRDefault="00151530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поважати права інших гостей готелю «Порто»;</w:t>
      </w:r>
    </w:p>
    <w:p w:rsidR="00151530" w:rsidRPr="00877A86" w:rsidRDefault="00151530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дотримуватись морально-етичних норм, утримуватись від споживання алкогольних напоїв, тютюнових виробів та вживання нецензурних висловів у громадських зонах готелю «Порто»;</w:t>
      </w:r>
    </w:p>
    <w:p w:rsidR="00151530" w:rsidRPr="00877A86" w:rsidRDefault="00151530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дотримуватись правил користування об’єктами інфраструктури готелю «Порто» і регламенту доступу до них, який можна дізнатись в службі прийому і розміщення;</w:t>
      </w:r>
    </w:p>
    <w:p w:rsidR="00151530" w:rsidRPr="00877A86" w:rsidRDefault="00151530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 xml:space="preserve">- берегти майно готелю «Порто». У випадку втрати чи пошкодження </w:t>
      </w:r>
      <w:r w:rsidR="006004E2" w:rsidRPr="00877A86">
        <w:rPr>
          <w:rFonts w:cstheme="minorHAnsi"/>
          <w:szCs w:val="16"/>
          <w:lang w:val="uk-UA"/>
        </w:rPr>
        <w:t xml:space="preserve">з вини гостя </w:t>
      </w:r>
      <w:r w:rsidRPr="00877A86">
        <w:rPr>
          <w:rFonts w:cstheme="minorHAnsi"/>
          <w:szCs w:val="16"/>
          <w:lang w:val="uk-UA"/>
        </w:rPr>
        <w:t>майна, що знаходиться на території готелю «Порто»</w:t>
      </w:r>
      <w:r w:rsidR="006004E2" w:rsidRPr="00877A86">
        <w:rPr>
          <w:rFonts w:cstheme="minorHAnsi"/>
          <w:szCs w:val="16"/>
          <w:lang w:val="uk-UA"/>
        </w:rPr>
        <w:t xml:space="preserve">, </w:t>
      </w:r>
      <w:r w:rsidRPr="00877A86">
        <w:rPr>
          <w:rFonts w:cstheme="minorHAnsi"/>
          <w:szCs w:val="16"/>
          <w:lang w:val="uk-UA"/>
        </w:rPr>
        <w:t>гість зобов’язаний в строк до 3 календ</w:t>
      </w:r>
      <w:r w:rsidR="006004E2" w:rsidRPr="00877A86">
        <w:rPr>
          <w:rFonts w:cstheme="minorHAnsi"/>
          <w:szCs w:val="16"/>
          <w:lang w:val="uk-UA"/>
        </w:rPr>
        <w:t>арних днів, але не пізніше дати від’їзду з готелю «Порто» відшкодувати шкоду, розмір якої визначається службою прийому і розміщення на умовах прозорості та за ринковою вартістю втраченого чи пошкодженого майна;</w:t>
      </w:r>
    </w:p>
    <w:p w:rsidR="006004E2" w:rsidRPr="00877A86" w:rsidRDefault="006004E2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дотримуватись правил пожежної безпеки та раціонального (економного) користування електроприладами;</w:t>
      </w:r>
    </w:p>
    <w:p w:rsidR="006004E2" w:rsidRPr="00877A86" w:rsidRDefault="006004E2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 xml:space="preserve">- закривати водозабірні крани, вікна, вимикати світло та електроприлади (в т.ч. кондиціонери) при залишенні номера більш як на </w:t>
      </w:r>
      <w:r w:rsidR="00877A86">
        <w:rPr>
          <w:rFonts w:cstheme="minorHAnsi"/>
          <w:szCs w:val="16"/>
          <w:lang w:val="uk-UA"/>
        </w:rPr>
        <w:t xml:space="preserve">5 </w:t>
      </w:r>
      <w:r w:rsidRPr="00877A86">
        <w:rPr>
          <w:rFonts w:cstheme="minorHAnsi"/>
          <w:szCs w:val="16"/>
          <w:lang w:val="uk-UA"/>
        </w:rPr>
        <w:t>хвилин.</w:t>
      </w:r>
    </w:p>
    <w:p w:rsidR="006004E2" w:rsidRPr="00877A86" w:rsidRDefault="006004E2" w:rsidP="000916C1">
      <w:pPr>
        <w:spacing w:before="167" w:after="167"/>
        <w:outlineLvl w:val="1"/>
        <w:rPr>
          <w:rFonts w:cstheme="minorHAnsi"/>
          <w:b/>
          <w:szCs w:val="16"/>
          <w:lang w:val="uk-UA"/>
        </w:rPr>
      </w:pPr>
      <w:r w:rsidRPr="00877A86">
        <w:rPr>
          <w:rFonts w:cstheme="minorHAnsi"/>
          <w:b/>
          <w:szCs w:val="16"/>
          <w:lang w:val="uk-UA"/>
        </w:rPr>
        <w:t>VIIІ. Права і обов’язки надавача послуг з розміщення, служби прийому і розміщення.</w:t>
      </w:r>
    </w:p>
    <w:p w:rsidR="006004E2" w:rsidRPr="00877A86" w:rsidRDefault="006004E2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 xml:space="preserve">Надавач послуг разом із службою прийому і розміщення </w:t>
      </w:r>
      <w:r w:rsidRPr="00877A86">
        <w:rPr>
          <w:rFonts w:cstheme="minorHAnsi"/>
          <w:b/>
          <w:szCs w:val="16"/>
          <w:lang w:val="uk-UA"/>
        </w:rPr>
        <w:t>зобов’язані</w:t>
      </w:r>
      <w:r w:rsidRPr="00877A86">
        <w:rPr>
          <w:rFonts w:cstheme="minorHAnsi"/>
          <w:szCs w:val="16"/>
          <w:lang w:val="uk-UA"/>
        </w:rPr>
        <w:t>:</w:t>
      </w:r>
    </w:p>
    <w:p w:rsidR="006004E2" w:rsidRPr="00877A86" w:rsidRDefault="006004E2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своєчасно, якісно і в повному обсязі надавати гостю оплачені послуги;</w:t>
      </w:r>
    </w:p>
    <w:p w:rsidR="006004E2" w:rsidRPr="00877A86" w:rsidRDefault="006004E2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інформувати гостя про послуги, що надаються на території готелю «Порто» та форму і порядок їх оплати;</w:t>
      </w:r>
    </w:p>
    <w:p w:rsidR="006004E2" w:rsidRPr="00877A86" w:rsidRDefault="006004E2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 xml:space="preserve">- </w:t>
      </w:r>
      <w:r w:rsidR="00AD3731" w:rsidRPr="00877A86">
        <w:rPr>
          <w:rFonts w:cstheme="minorHAnsi"/>
          <w:szCs w:val="16"/>
          <w:lang w:val="uk-UA"/>
        </w:rPr>
        <w:t>забезпечувати повну відповідність послуг, що надаються комплексу санітарно-епідеміологічним нормам і правилам;</w:t>
      </w:r>
    </w:p>
    <w:p w:rsidR="00AD3731" w:rsidRPr="00877A86" w:rsidRDefault="00AD3731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забезпечити конфіденційність інформації про гостя готелю «Порто»;</w:t>
      </w:r>
    </w:p>
    <w:p w:rsidR="009E2523" w:rsidRPr="00877A86" w:rsidRDefault="00AD3731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своєчасно реагувати на прохання гостей, що стосуються надання послуг з тимчасового розмі</w:t>
      </w:r>
      <w:r w:rsidR="009E2523" w:rsidRPr="00877A86">
        <w:rPr>
          <w:rFonts w:cstheme="minorHAnsi"/>
          <w:szCs w:val="16"/>
          <w:lang w:val="uk-UA"/>
        </w:rPr>
        <w:t xml:space="preserve">щення, вживаючи заходів по усуненню поломок і аварій в номерах готелю «Порто» в найкоротші строки (у випадку неможливості усунення аварії чи поломки в номері, службою </w:t>
      </w:r>
      <w:r w:rsidR="009E2523" w:rsidRPr="00877A86">
        <w:rPr>
          <w:rFonts w:cstheme="minorHAnsi"/>
          <w:szCs w:val="16"/>
          <w:lang w:val="uk-UA"/>
        </w:rPr>
        <w:lastRenderedPageBreak/>
        <w:t>прийому і розміщення надається інший номер категорії не нижче від тієї, яку було узгоджено в день в’їзду)</w:t>
      </w:r>
    </w:p>
    <w:p w:rsidR="00AD3731" w:rsidRPr="00877A86" w:rsidRDefault="009E2523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 нести відповідальність за комплектність та справність обладнання в номерах, а також за якість підготовки номеру до заселення;</w:t>
      </w:r>
    </w:p>
    <w:p w:rsidR="009E2523" w:rsidRPr="00877A86" w:rsidRDefault="009E2523" w:rsidP="000916C1">
      <w:pPr>
        <w:spacing w:before="100" w:beforeAutospacing="1" w:after="100" w:afterAutospacing="1" w:line="335" w:lineRule="atLeast"/>
        <w:rPr>
          <w:rFonts w:cstheme="minorHAnsi"/>
          <w:b/>
          <w:szCs w:val="16"/>
          <w:lang w:val="uk-UA"/>
        </w:rPr>
      </w:pPr>
      <w:r w:rsidRPr="00877A86">
        <w:rPr>
          <w:rFonts w:cstheme="minorHAnsi"/>
          <w:b/>
          <w:szCs w:val="16"/>
          <w:lang w:val="uk-UA"/>
        </w:rPr>
        <w:t>Надавач послуг разом, як і служба прийому і розміщення не несуть відповідальності за гроші та будь-які матеріальні цінності, що були залишені в номері.</w:t>
      </w:r>
    </w:p>
    <w:p w:rsidR="009E2523" w:rsidRPr="00877A86" w:rsidRDefault="009E2523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 xml:space="preserve">Надавач послуг разом як і служба прийому і розміщення </w:t>
      </w:r>
      <w:r w:rsidRPr="00877A86">
        <w:rPr>
          <w:rFonts w:cstheme="minorHAnsi"/>
          <w:b/>
          <w:szCs w:val="16"/>
          <w:lang w:val="uk-UA"/>
        </w:rPr>
        <w:t>вправі</w:t>
      </w:r>
      <w:r w:rsidRPr="00877A86">
        <w:rPr>
          <w:rFonts w:cstheme="minorHAnsi"/>
          <w:szCs w:val="16"/>
          <w:lang w:val="uk-UA"/>
        </w:rPr>
        <w:t>:</w:t>
      </w:r>
    </w:p>
    <w:p w:rsidR="009E2523" w:rsidRPr="00877A86" w:rsidRDefault="009E2523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 xml:space="preserve">- заходити до номеру готелю «Порто» для проведення прибирання, зміни білизни, перевірки систем водопостачання, </w:t>
      </w:r>
      <w:proofErr w:type="spellStart"/>
      <w:r w:rsidRPr="00877A86">
        <w:rPr>
          <w:rFonts w:cstheme="minorHAnsi"/>
          <w:szCs w:val="16"/>
          <w:lang w:val="uk-UA"/>
        </w:rPr>
        <w:t>кондиціонування</w:t>
      </w:r>
      <w:proofErr w:type="spellEnd"/>
      <w:r w:rsidR="00584B1C" w:rsidRPr="00877A86">
        <w:rPr>
          <w:rFonts w:cstheme="minorHAnsi"/>
          <w:szCs w:val="16"/>
          <w:lang w:val="uk-UA"/>
        </w:rPr>
        <w:t xml:space="preserve"> повітря або усунення недоліків в їх функціонуванні, а також у випадку порушення гостем положень даної публічної оферти;</w:t>
      </w:r>
    </w:p>
    <w:p w:rsidR="00584B1C" w:rsidRPr="00877A86" w:rsidRDefault="00584B1C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у випадку збігу узгодженого зі службою прийому і розміщення і 100% оплаченого періоду проживання гостя в готелі «Порто» і його (гостя) відсутності за місцем тимчасового проживання більш як 2 годин без сплати, самостійно звільнити номер від особистих речей гостя, склавши при цьому опис майна, що залишив гість;</w:t>
      </w:r>
    </w:p>
    <w:p w:rsidR="00584B1C" w:rsidRPr="00877A86" w:rsidRDefault="00584B1C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при більш як двократному порушенні гостем загальноприйнятих норм поведінки, запрошувати співробітників органів внутрішніх справ для з’ясування обставин та встановлення фактів таких порушень;</w:t>
      </w:r>
    </w:p>
    <w:p w:rsidR="00584B1C" w:rsidRPr="00877A86" w:rsidRDefault="00584B1C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достроково, без повернення сплачених гостем за тимчасове проживання коштів, розривати договір про надання послуг з тимчасового розміщення, з одночасним примусовим виселенням з території готелю «Порто» у разі:</w:t>
      </w:r>
    </w:p>
    <w:p w:rsidR="00584B1C" w:rsidRPr="00877A86" w:rsidRDefault="00584B1C" w:rsidP="00877A86">
      <w:pPr>
        <w:spacing w:before="167" w:after="167"/>
        <w:ind w:left="284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зловживання алкоголем;</w:t>
      </w:r>
    </w:p>
    <w:p w:rsidR="00584B1C" w:rsidRPr="00877A86" w:rsidRDefault="00584B1C" w:rsidP="00877A86">
      <w:pPr>
        <w:spacing w:before="167" w:after="167"/>
        <w:ind w:left="284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порушення правил громадського порядку;</w:t>
      </w:r>
    </w:p>
    <w:p w:rsidR="00584B1C" w:rsidRPr="00877A86" w:rsidRDefault="00584B1C" w:rsidP="00877A86">
      <w:pPr>
        <w:spacing w:before="167" w:after="167"/>
        <w:ind w:left="284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систематичних скарг інших гостей готелю «Порто» на порушення їхніх прав та свобод.</w:t>
      </w:r>
    </w:p>
    <w:p w:rsidR="008C5DD2" w:rsidRPr="00877A86" w:rsidRDefault="008C5DD2" w:rsidP="000916C1">
      <w:pPr>
        <w:spacing w:before="167" w:after="167"/>
        <w:outlineLvl w:val="1"/>
        <w:rPr>
          <w:rFonts w:cstheme="minorHAnsi"/>
          <w:b/>
          <w:szCs w:val="16"/>
          <w:lang w:val="uk-UA"/>
        </w:rPr>
      </w:pPr>
      <w:r w:rsidRPr="00877A86">
        <w:rPr>
          <w:rFonts w:cstheme="minorHAnsi"/>
          <w:b/>
          <w:szCs w:val="16"/>
          <w:lang w:val="uk-UA"/>
        </w:rPr>
        <w:t>ІХ. На території готелю «Порто» забороняється.</w:t>
      </w:r>
    </w:p>
    <w:p w:rsidR="008C5DD2" w:rsidRPr="00877A86" w:rsidRDefault="008C5DD2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залишати в номері сторонніх осіб у свою відсутність;</w:t>
      </w:r>
    </w:p>
    <w:p w:rsidR="008C5DD2" w:rsidRPr="00877A86" w:rsidRDefault="008C5DD2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передавати третім особам ключ від номера;</w:t>
      </w:r>
    </w:p>
    <w:p w:rsidR="008C5DD2" w:rsidRPr="00877A86" w:rsidRDefault="008C5DD2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зберігати в номері габаритні речі та предмети (ящики, коробки розміром більше 100х100х100 см, велосипеди, скутери, мопеди тощо);</w:t>
      </w:r>
    </w:p>
    <w:p w:rsidR="008C5DD2" w:rsidRPr="00877A86" w:rsidRDefault="008C5DD2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пересувати меблі та переміщати предмети інтер’єру;</w:t>
      </w:r>
    </w:p>
    <w:p w:rsidR="008C5DD2" w:rsidRPr="00877A86" w:rsidRDefault="008C5DD2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палити в номерах та інших місцях, не призначених для паління;</w:t>
      </w:r>
    </w:p>
    <w:p w:rsidR="008C5DD2" w:rsidRPr="00877A86" w:rsidRDefault="008C5DD2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порушувати спокій інших гостей готелю «Порто» після 22:00 години, створюючи галас або шум;</w:t>
      </w:r>
    </w:p>
    <w:p w:rsidR="008C5DD2" w:rsidRPr="00877A86" w:rsidRDefault="008C5DD2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зберігати чи приносити зброю, вибухові і легкозаймисті, їдкі, ядовиті, наркотичні засоби та інші небезпечні предмети. Гості, які мають право на носіння та зберігання зброї, зобов’язані повідомити про це службу прийому і розміщення в день заїзду, пред’явивши відповідні дозвільні документи;</w:t>
      </w:r>
    </w:p>
    <w:p w:rsidR="008C5DD2" w:rsidRPr="00877A86" w:rsidRDefault="008C5DD2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виносити з кухні посуд і столові прибори, продукти харчування та напої;</w:t>
      </w:r>
    </w:p>
    <w:p w:rsidR="008C5DD2" w:rsidRPr="00877A86" w:rsidRDefault="008C5DD2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свідомо забруднювати територію готелю «Порто» недопалками, сміттям;</w:t>
      </w:r>
    </w:p>
    <w:p w:rsidR="008C5DD2" w:rsidRPr="00877A86" w:rsidRDefault="008C5DD2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кидати з балконів чи вікон будь-якими предметами;</w:t>
      </w:r>
    </w:p>
    <w:p w:rsidR="008C5DD2" w:rsidRPr="00877A86" w:rsidRDefault="008C5DD2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користуватись власними прасками.</w:t>
      </w:r>
    </w:p>
    <w:p w:rsidR="008C5DD2" w:rsidRPr="00877A86" w:rsidRDefault="008C5DD2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lastRenderedPageBreak/>
        <w:t>У випадку більш як дворазового порушення, або одноразового грубого порушення</w:t>
      </w:r>
      <w:r w:rsidR="008F5C1E" w:rsidRPr="00877A86">
        <w:rPr>
          <w:rFonts w:cstheme="minorHAnsi"/>
          <w:szCs w:val="16"/>
          <w:lang w:val="uk-UA"/>
        </w:rPr>
        <w:t xml:space="preserve"> </w:t>
      </w:r>
      <w:r w:rsidR="00877A86">
        <w:rPr>
          <w:rFonts w:cstheme="minorHAnsi"/>
          <w:szCs w:val="16"/>
          <w:lang w:val="uk-UA"/>
        </w:rPr>
        <w:t xml:space="preserve">гостем </w:t>
      </w:r>
      <w:r w:rsidR="008F5C1E" w:rsidRPr="00877A86">
        <w:rPr>
          <w:rFonts w:cstheme="minorHAnsi"/>
          <w:szCs w:val="16"/>
          <w:lang w:val="uk-UA"/>
        </w:rPr>
        <w:t>п</w:t>
      </w:r>
      <w:r w:rsidR="00877A86">
        <w:rPr>
          <w:rFonts w:cstheme="minorHAnsi"/>
          <w:szCs w:val="16"/>
          <w:lang w:val="uk-UA"/>
        </w:rPr>
        <w:t>равил поведінки та/або обов’язків, зазначених в розділах VII</w:t>
      </w:r>
      <w:r w:rsidR="00877A86" w:rsidRPr="00877A86">
        <w:rPr>
          <w:rFonts w:cstheme="minorHAnsi"/>
          <w:szCs w:val="16"/>
          <w:lang w:val="uk-UA"/>
        </w:rPr>
        <w:t xml:space="preserve">, </w:t>
      </w:r>
      <w:r w:rsidR="00877A86">
        <w:rPr>
          <w:rFonts w:cstheme="minorHAnsi"/>
          <w:szCs w:val="16"/>
          <w:lang w:val="uk-UA"/>
        </w:rPr>
        <w:t xml:space="preserve"> ІХ даного договору, </w:t>
      </w:r>
      <w:r w:rsidR="008F5C1E" w:rsidRPr="00877A86">
        <w:rPr>
          <w:rFonts w:cstheme="minorHAnsi"/>
          <w:szCs w:val="16"/>
          <w:lang w:val="uk-UA"/>
        </w:rPr>
        <w:t xml:space="preserve">служба прийому і розміщення вправі відмовити гостю в подальшому наданні послуги з тимчасового розміщення, а відтак і перебування на території готелю «Порто», з обов’язковим складанням відповідного акта та, за необхідності, із залученням співробітників правоохоронних органів. </w:t>
      </w:r>
    </w:p>
    <w:p w:rsidR="008F5C1E" w:rsidRPr="00877A86" w:rsidRDefault="008F5C1E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 xml:space="preserve">Гості визнають за </w:t>
      </w:r>
      <w:proofErr w:type="spellStart"/>
      <w:r w:rsidRPr="00877A86">
        <w:rPr>
          <w:rFonts w:cstheme="minorHAnsi"/>
          <w:szCs w:val="16"/>
          <w:lang w:val="uk-UA"/>
        </w:rPr>
        <w:t>надавачем</w:t>
      </w:r>
      <w:proofErr w:type="spellEnd"/>
      <w:r w:rsidRPr="00877A86">
        <w:rPr>
          <w:rFonts w:cstheme="minorHAnsi"/>
          <w:szCs w:val="16"/>
          <w:lang w:val="uk-UA"/>
        </w:rPr>
        <w:t xml:space="preserve"> послуг і службою прийому і розміщення право не надавати послуги з тимчасового розміщення особам, які, на думку служби прийому і ро</w:t>
      </w:r>
      <w:r w:rsidR="00877A86">
        <w:rPr>
          <w:rFonts w:cstheme="minorHAnsi"/>
          <w:szCs w:val="16"/>
          <w:lang w:val="uk-UA"/>
        </w:rPr>
        <w:t>з</w:t>
      </w:r>
      <w:r w:rsidRPr="00877A86">
        <w:rPr>
          <w:rFonts w:cstheme="minorHAnsi"/>
          <w:szCs w:val="16"/>
          <w:lang w:val="uk-UA"/>
        </w:rPr>
        <w:t>міщення, знаходяться в стані сильного алкогольного та/або наркотичного сп’яніння чи перебувають під дією психотропних речовин.</w:t>
      </w:r>
    </w:p>
    <w:p w:rsidR="008F5C1E" w:rsidRPr="00877A86" w:rsidRDefault="008F5C1E" w:rsidP="000916C1">
      <w:pPr>
        <w:spacing w:before="167" w:after="167"/>
        <w:outlineLvl w:val="1"/>
        <w:rPr>
          <w:rFonts w:cstheme="minorHAnsi"/>
          <w:b/>
          <w:szCs w:val="16"/>
          <w:lang w:val="uk-UA"/>
        </w:rPr>
      </w:pPr>
      <w:r w:rsidRPr="00877A86">
        <w:rPr>
          <w:rFonts w:cstheme="minorHAnsi"/>
          <w:b/>
          <w:szCs w:val="16"/>
          <w:lang w:val="uk-UA"/>
        </w:rPr>
        <w:t>Х. Політика стосовно домашніх тварин.</w:t>
      </w:r>
    </w:p>
    <w:p w:rsidR="008F5C1E" w:rsidRPr="00877A86" w:rsidRDefault="008F5C1E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Надавач послуг і служба прийому і розміщення не визнають дом</w:t>
      </w:r>
      <w:r w:rsidR="00877A86">
        <w:rPr>
          <w:rFonts w:cstheme="minorHAnsi"/>
          <w:szCs w:val="16"/>
          <w:lang w:val="uk-UA"/>
        </w:rPr>
        <w:t xml:space="preserve">ашніх тварин частиною родини, а </w:t>
      </w:r>
      <w:r w:rsidRPr="00877A86">
        <w:rPr>
          <w:rFonts w:cstheme="minorHAnsi"/>
          <w:szCs w:val="16"/>
          <w:lang w:val="uk-UA"/>
        </w:rPr>
        <w:t>їх перебування на території готелю «Порто» є неприпустимим.</w:t>
      </w:r>
    </w:p>
    <w:p w:rsidR="0059404D" w:rsidRPr="00877A86" w:rsidRDefault="008F5C1E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В окремих випадках, погодження права на розміщення в готелі «Порто» з домашніми тваринами можливе, за умови двократної оплати вартості проживання за таку тварину. Дана плата буде використана для спеціального режиму прибирання номеру після від’їзду гостя, який проживав з домашньою твариною.</w:t>
      </w:r>
    </w:p>
    <w:p w:rsidR="0059404D" w:rsidRPr="00877A86" w:rsidRDefault="0059404D" w:rsidP="000916C1">
      <w:pPr>
        <w:spacing w:before="167" w:after="167"/>
        <w:outlineLvl w:val="1"/>
        <w:rPr>
          <w:rFonts w:cstheme="minorHAnsi"/>
          <w:b/>
          <w:szCs w:val="16"/>
          <w:lang w:val="uk-UA"/>
        </w:rPr>
      </w:pPr>
      <w:r w:rsidRPr="00877A86">
        <w:rPr>
          <w:rFonts w:cstheme="minorHAnsi"/>
          <w:b/>
          <w:szCs w:val="16"/>
          <w:lang w:val="uk-UA"/>
        </w:rPr>
        <w:t>ХІ. Пільги на розміщення в готелі «Порто».</w:t>
      </w:r>
    </w:p>
    <w:p w:rsidR="0059404D" w:rsidRPr="00877A86" w:rsidRDefault="0059404D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За наявності вільних номерів, надається 50% знижка на проживання в готелі «Порто»:</w:t>
      </w:r>
    </w:p>
    <w:p w:rsidR="0059404D" w:rsidRPr="00877A86" w:rsidRDefault="0059404D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інвалідам першої групи;</w:t>
      </w:r>
    </w:p>
    <w:p w:rsidR="0059404D" w:rsidRPr="00877A86" w:rsidRDefault="0059404D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учасникам бойових дій.</w:t>
      </w:r>
    </w:p>
    <w:p w:rsidR="0059404D" w:rsidRPr="00877A86" w:rsidRDefault="0059404D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Знижка за дисконтною карткою «Привіт! Порто» надається відповідно до номіналу даної картки</w:t>
      </w:r>
      <w:r w:rsidR="00877A86">
        <w:rPr>
          <w:rFonts w:cstheme="minorHAnsi"/>
          <w:szCs w:val="16"/>
          <w:lang w:val="uk-UA"/>
        </w:rPr>
        <w:t xml:space="preserve"> та умов участі у програмі знижок і привілей «Привіт! Порто»</w:t>
      </w:r>
      <w:r w:rsidRPr="00877A86">
        <w:rPr>
          <w:rFonts w:cstheme="minorHAnsi"/>
          <w:szCs w:val="16"/>
          <w:lang w:val="uk-UA"/>
        </w:rPr>
        <w:t xml:space="preserve">. </w:t>
      </w:r>
    </w:p>
    <w:p w:rsidR="00954FD5" w:rsidRPr="00877A86" w:rsidRDefault="0059404D" w:rsidP="000939C5">
      <w:pPr>
        <w:spacing w:before="167" w:after="167"/>
        <w:ind w:left="708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b/>
          <w:szCs w:val="16"/>
          <w:lang w:val="uk-UA"/>
        </w:rPr>
        <w:t>ХІІ. Правила поведінки дітей на дитячому майданчику та прилеглих територіях.</w:t>
      </w:r>
      <w:r w:rsidR="00954FD5" w:rsidRPr="00877A86">
        <w:rPr>
          <w:rFonts w:cstheme="minorHAnsi"/>
          <w:szCs w:val="16"/>
          <w:lang w:val="uk-UA"/>
        </w:rPr>
        <w:t xml:space="preserve"> уповноважених представників не молодше 18 років;</w:t>
      </w:r>
    </w:p>
    <w:p w:rsidR="00954FD5" w:rsidRPr="00877A86" w:rsidRDefault="00954FD5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перед відвідуванням дитячого майданчику дітей слід одягати відповідним чином: не слід вдягати речі, які обмежують рух дитини або можуть спричинити його падіння (слизькі шльопанці) чи чіпляння за ігрові елементи майданчика;</w:t>
      </w:r>
    </w:p>
    <w:p w:rsidR="00954FD5" w:rsidRPr="00877A86" w:rsidRDefault="00954FD5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кожна частина дитячого майданчика має використовуватись у відповідності із її призначенням;</w:t>
      </w:r>
    </w:p>
    <w:p w:rsidR="00954FD5" w:rsidRPr="00877A86" w:rsidRDefault="00954FD5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категорично забороняється залазити зверху елементів дитячого майданчика, які не призначені для цього (гойдалка, будиночок тощо);</w:t>
      </w:r>
    </w:p>
    <w:p w:rsidR="00954FD5" w:rsidRPr="00877A86" w:rsidRDefault="00954FD5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на дитячому майданчику забороняється користуватись скакалками та різного роду дротами;</w:t>
      </w:r>
    </w:p>
    <w:p w:rsidR="00954FD5" w:rsidRPr="00877A86" w:rsidRDefault="00954FD5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використання гойдалки можливе виключно в положенні сидячи, при гойданні неможна стояти у весь зріст або сидіти на колінках;</w:t>
      </w:r>
    </w:p>
    <w:p w:rsidR="00954FD5" w:rsidRPr="00877A86" w:rsidRDefault="00954FD5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 xml:space="preserve">- </w:t>
      </w:r>
      <w:r w:rsidR="00F23143" w:rsidRPr="00877A86">
        <w:rPr>
          <w:rFonts w:cstheme="minorHAnsi"/>
          <w:szCs w:val="16"/>
          <w:lang w:val="uk-UA"/>
        </w:rPr>
        <w:t>забороняється розгойдувати пусту гойдалку;</w:t>
      </w:r>
    </w:p>
    <w:p w:rsidR="00F23143" w:rsidRPr="00877A86" w:rsidRDefault="00F23143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забороняється залишати гойдалку до її повної зупинки;</w:t>
      </w:r>
    </w:p>
    <w:p w:rsidR="00F23143" w:rsidRPr="00877A86" w:rsidRDefault="00F23143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спускатися з гірки дозволяється лише ногами вперед;</w:t>
      </w:r>
    </w:p>
    <w:p w:rsidR="00F23143" w:rsidRPr="00877A86" w:rsidRDefault="00F23143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підніматись гіркою слід не штовхаючись і без спішки, а після спуску – одразу відійти у бік;</w:t>
      </w:r>
    </w:p>
    <w:p w:rsidR="00F23143" w:rsidRPr="00877A86" w:rsidRDefault="00F23143" w:rsidP="000916C1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>- забороняється користуватись дитячим майданчиком після дощу та під пекучим сонцем;</w:t>
      </w:r>
    </w:p>
    <w:p w:rsidR="009A2D25" w:rsidRPr="00B24C3C" w:rsidRDefault="00F23143" w:rsidP="00B24C3C">
      <w:pPr>
        <w:spacing w:before="167" w:after="167"/>
        <w:outlineLvl w:val="1"/>
        <w:rPr>
          <w:rFonts w:cstheme="minorHAnsi"/>
          <w:szCs w:val="16"/>
          <w:lang w:val="uk-UA"/>
        </w:rPr>
      </w:pPr>
      <w:r w:rsidRPr="00877A86">
        <w:rPr>
          <w:rFonts w:cstheme="minorHAnsi"/>
          <w:szCs w:val="16"/>
          <w:lang w:val="uk-UA"/>
        </w:rPr>
        <w:t xml:space="preserve">Відповідальність за дотримання зазначених правил несуть батьки дітей або їх опікуни. </w:t>
      </w:r>
    </w:p>
    <w:sectPr w:rsidR="009A2D25" w:rsidRPr="00B24C3C" w:rsidSect="00DE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20DE"/>
    <w:multiLevelType w:val="multilevel"/>
    <w:tmpl w:val="1B923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E1A26"/>
    <w:multiLevelType w:val="multilevel"/>
    <w:tmpl w:val="AFFA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A6AFB"/>
    <w:multiLevelType w:val="multilevel"/>
    <w:tmpl w:val="B83A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04E5A"/>
    <w:multiLevelType w:val="multilevel"/>
    <w:tmpl w:val="44C0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94DB6"/>
    <w:multiLevelType w:val="multilevel"/>
    <w:tmpl w:val="01E6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60F8E"/>
    <w:multiLevelType w:val="multilevel"/>
    <w:tmpl w:val="CEA6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F69EB"/>
    <w:multiLevelType w:val="multilevel"/>
    <w:tmpl w:val="32847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660437"/>
    <w:multiLevelType w:val="multilevel"/>
    <w:tmpl w:val="A850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8E4301"/>
    <w:multiLevelType w:val="multilevel"/>
    <w:tmpl w:val="55948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FE6E00"/>
    <w:multiLevelType w:val="multilevel"/>
    <w:tmpl w:val="6DB0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217E4F"/>
    <w:multiLevelType w:val="multilevel"/>
    <w:tmpl w:val="C188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A67D9B"/>
    <w:multiLevelType w:val="multilevel"/>
    <w:tmpl w:val="DA16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821686"/>
    <w:multiLevelType w:val="multilevel"/>
    <w:tmpl w:val="9476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BC42CC"/>
    <w:multiLevelType w:val="hybridMultilevel"/>
    <w:tmpl w:val="2956257C"/>
    <w:lvl w:ilvl="0" w:tplc="2A3825B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D2A78"/>
    <w:multiLevelType w:val="multilevel"/>
    <w:tmpl w:val="D1EC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14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D25"/>
    <w:rsid w:val="00041734"/>
    <w:rsid w:val="00047749"/>
    <w:rsid w:val="000916C1"/>
    <w:rsid w:val="000939C5"/>
    <w:rsid w:val="00106716"/>
    <w:rsid w:val="00141885"/>
    <w:rsid w:val="00151530"/>
    <w:rsid w:val="001952E7"/>
    <w:rsid w:val="004069F1"/>
    <w:rsid w:val="00505EE6"/>
    <w:rsid w:val="00576BEB"/>
    <w:rsid w:val="00584B1C"/>
    <w:rsid w:val="0059404D"/>
    <w:rsid w:val="005C2100"/>
    <w:rsid w:val="006004E2"/>
    <w:rsid w:val="00652D93"/>
    <w:rsid w:val="006B60E9"/>
    <w:rsid w:val="0071084D"/>
    <w:rsid w:val="0073298D"/>
    <w:rsid w:val="0074485C"/>
    <w:rsid w:val="007F3312"/>
    <w:rsid w:val="00800103"/>
    <w:rsid w:val="00823CF2"/>
    <w:rsid w:val="00877A86"/>
    <w:rsid w:val="008B34C1"/>
    <w:rsid w:val="008C5DD2"/>
    <w:rsid w:val="008F5C1E"/>
    <w:rsid w:val="00954FD5"/>
    <w:rsid w:val="009A2D25"/>
    <w:rsid w:val="009B291E"/>
    <w:rsid w:val="009C5468"/>
    <w:rsid w:val="009E2523"/>
    <w:rsid w:val="00A06274"/>
    <w:rsid w:val="00A130FC"/>
    <w:rsid w:val="00A1474B"/>
    <w:rsid w:val="00A35B45"/>
    <w:rsid w:val="00AD3731"/>
    <w:rsid w:val="00B24C3C"/>
    <w:rsid w:val="00CE30A2"/>
    <w:rsid w:val="00D90A8A"/>
    <w:rsid w:val="00DE561D"/>
    <w:rsid w:val="00F23143"/>
    <w:rsid w:val="00F5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1D"/>
  </w:style>
  <w:style w:type="paragraph" w:styleId="1">
    <w:name w:val="heading 1"/>
    <w:basedOn w:val="a"/>
    <w:link w:val="10"/>
    <w:uiPriority w:val="9"/>
    <w:qFormat/>
    <w:rsid w:val="009A2D2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2D25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2D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A2D25"/>
  </w:style>
  <w:style w:type="character" w:styleId="a3">
    <w:name w:val="Hyperlink"/>
    <w:basedOn w:val="a0"/>
    <w:uiPriority w:val="99"/>
    <w:unhideWhenUsed/>
    <w:rsid w:val="009A2D2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2D2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2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7467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EEEEEE"/>
            <w:bottom w:val="none" w:sz="0" w:space="0" w:color="auto"/>
            <w:right w:val="none" w:sz="0" w:space="0" w:color="auto"/>
          </w:divBdr>
        </w:div>
        <w:div w:id="593518972">
          <w:blockQuote w:val="1"/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EEEEEE"/>
            <w:bottom w:val="none" w:sz="0" w:space="0" w:color="auto"/>
            <w:right w:val="none" w:sz="0" w:space="0" w:color="auto"/>
          </w:divBdr>
        </w:div>
      </w:divsChild>
    </w:div>
    <w:div w:id="1829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o.co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o.co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o.co.ua" TargetMode="External"/><Relationship Id="rId5" Type="http://schemas.openxmlformats.org/officeDocument/2006/relationships/hyperlink" Target="http://www.porto.co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5355</TotalTime>
  <Pages>1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Администратор</cp:lastModifiedBy>
  <cp:revision>14</cp:revision>
  <cp:lastPrinted>2015-06-30T13:36:00Z</cp:lastPrinted>
  <dcterms:created xsi:type="dcterms:W3CDTF">2015-06-26T18:39:00Z</dcterms:created>
  <dcterms:modified xsi:type="dcterms:W3CDTF">2015-06-30T13:56:00Z</dcterms:modified>
</cp:coreProperties>
</file>